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D053F" w14:textId="77777777" w:rsidR="00275079" w:rsidRDefault="00275079"/>
    <w:p w14:paraId="1B9F143C" w14:textId="77777777" w:rsidR="00793902" w:rsidRPr="00793902" w:rsidRDefault="00793902" w:rsidP="00793902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color w:val="7C5012"/>
          <w:sz w:val="40"/>
          <w:szCs w:val="40"/>
        </w:rPr>
        <w:t xml:space="preserve">ОСНОВЫ </w:t>
      </w:r>
      <w:r>
        <w:rPr>
          <w:b/>
          <w:bCs/>
          <w:color w:val="7C5012"/>
          <w:sz w:val="40"/>
          <w:szCs w:val="40"/>
          <w:lang w:val="en-US"/>
        </w:rPr>
        <w:t>WEB</w:t>
      </w:r>
      <w:r w:rsidRPr="0081555A">
        <w:rPr>
          <w:b/>
          <w:bCs/>
          <w:color w:val="7C5012"/>
          <w:sz w:val="40"/>
          <w:szCs w:val="40"/>
        </w:rPr>
        <w:t xml:space="preserve"> </w:t>
      </w:r>
      <w:r>
        <w:rPr>
          <w:b/>
          <w:bCs/>
          <w:color w:val="7C5012"/>
          <w:sz w:val="40"/>
          <w:szCs w:val="40"/>
        </w:rPr>
        <w:t>ПРОГРАММИРОВАНИЯ</w:t>
      </w:r>
    </w:p>
    <w:p w14:paraId="40D80D2D" w14:textId="77777777" w:rsidR="00793902" w:rsidRDefault="00793902" w:rsidP="00793902">
      <w:pPr>
        <w:pStyle w:val="Default"/>
      </w:pPr>
    </w:p>
    <w:p w14:paraId="3B7E46D9" w14:textId="77777777" w:rsidR="00793902" w:rsidRPr="00042041" w:rsidRDefault="00793902" w:rsidP="00793902">
      <w:pPr>
        <w:pStyle w:val="Default"/>
        <w:jc w:val="both"/>
        <w:rPr>
          <w:color w:val="000000" w:themeColor="text1"/>
        </w:rPr>
      </w:pPr>
      <w:r>
        <w:t xml:space="preserve"> </w:t>
      </w:r>
      <w:r w:rsidRPr="00042041">
        <w:rPr>
          <w:color w:val="000000" w:themeColor="text1"/>
        </w:rPr>
        <w:t>02.03.03 -Математическое обеспечение и администрирование информационных систем, направленность (профиль) -разработка и администрирование информационных систем</w:t>
      </w:r>
    </w:p>
    <w:p w14:paraId="7670C1F4" w14:textId="77777777" w:rsidR="00793902" w:rsidRPr="00042041" w:rsidRDefault="00793902" w:rsidP="00793902">
      <w:pPr>
        <w:jc w:val="both"/>
        <w:rPr>
          <w:color w:val="000000" w:themeColor="text1"/>
          <w:sz w:val="24"/>
          <w:szCs w:val="24"/>
        </w:rPr>
      </w:pPr>
    </w:p>
    <w:p w14:paraId="5ECDA6A6" w14:textId="77777777" w:rsidR="00793902" w:rsidRDefault="00793902" w:rsidP="00793902">
      <w:pPr>
        <w:jc w:val="right"/>
        <w:rPr>
          <w:color w:val="000000" w:themeColor="text1"/>
          <w:sz w:val="24"/>
          <w:szCs w:val="24"/>
        </w:rPr>
      </w:pPr>
      <w:r w:rsidRPr="00042041">
        <w:rPr>
          <w:color w:val="000000" w:themeColor="text1"/>
          <w:sz w:val="24"/>
          <w:szCs w:val="24"/>
        </w:rPr>
        <w:t>http//vikchas.ru</w:t>
      </w:r>
    </w:p>
    <w:p w14:paraId="127F15A2" w14:textId="77777777" w:rsidR="00793902" w:rsidRDefault="00793902" w:rsidP="00793902">
      <w:pPr>
        <w:jc w:val="right"/>
        <w:rPr>
          <w:color w:val="000000" w:themeColor="text1"/>
          <w:sz w:val="24"/>
          <w:szCs w:val="24"/>
        </w:rPr>
      </w:pPr>
    </w:p>
    <w:p w14:paraId="306DADD6" w14:textId="77777777" w:rsidR="00793902" w:rsidRDefault="00793902" w:rsidP="00793902">
      <w:pPr>
        <w:jc w:val="right"/>
        <w:rPr>
          <w:color w:val="000000" w:themeColor="text1"/>
          <w:sz w:val="24"/>
          <w:szCs w:val="24"/>
        </w:rPr>
      </w:pPr>
    </w:p>
    <w:p w14:paraId="7AB2B73E" w14:textId="77777777" w:rsidR="00793902" w:rsidRDefault="00793902" w:rsidP="00793902">
      <w:pPr>
        <w:jc w:val="right"/>
        <w:rPr>
          <w:color w:val="000000" w:themeColor="text1"/>
          <w:sz w:val="24"/>
          <w:szCs w:val="24"/>
        </w:rPr>
      </w:pPr>
    </w:p>
    <w:p w14:paraId="352CB0D2" w14:textId="77777777" w:rsidR="00793902" w:rsidRDefault="00793902" w:rsidP="00793902">
      <w:pPr>
        <w:jc w:val="right"/>
        <w:rPr>
          <w:color w:val="000000" w:themeColor="text1"/>
          <w:sz w:val="24"/>
          <w:szCs w:val="24"/>
        </w:rPr>
      </w:pPr>
    </w:p>
    <w:p w14:paraId="0E884654" w14:textId="77777777" w:rsidR="00793902" w:rsidRDefault="00793902" w:rsidP="00793902">
      <w:pPr>
        <w:pStyle w:val="Default"/>
      </w:pPr>
    </w:p>
    <w:p w14:paraId="1CFEB66C" w14:textId="77777777" w:rsidR="00793902" w:rsidRPr="00042041" w:rsidRDefault="00793902" w:rsidP="00793902">
      <w:pPr>
        <w:pStyle w:val="Default"/>
        <w:rPr>
          <w:color w:val="7C5012"/>
          <w:sz w:val="22"/>
          <w:szCs w:val="22"/>
        </w:rPr>
      </w:pPr>
      <w:r>
        <w:t xml:space="preserve"> </w:t>
      </w:r>
      <w:r>
        <w:rPr>
          <w:b/>
          <w:bCs/>
          <w:color w:val="7C5012"/>
          <w:sz w:val="22"/>
          <w:szCs w:val="22"/>
        </w:rPr>
        <w:t xml:space="preserve"> </w:t>
      </w:r>
    </w:p>
    <w:p w14:paraId="72A8FFA9" w14:textId="77777777" w:rsidR="00793902" w:rsidRDefault="00793902" w:rsidP="00241C4E">
      <w:pPr>
        <w:pStyle w:val="Default"/>
        <w:jc w:val="center"/>
        <w:rPr>
          <w:color w:val="7C5012"/>
          <w:sz w:val="48"/>
          <w:szCs w:val="48"/>
        </w:rPr>
      </w:pPr>
      <w:r>
        <w:rPr>
          <w:color w:val="7C5012"/>
          <w:sz w:val="48"/>
          <w:szCs w:val="48"/>
        </w:rPr>
        <w:t>Лекция 1. Тема «</w:t>
      </w:r>
      <w:r w:rsidR="00241C4E" w:rsidRPr="00793902">
        <w:rPr>
          <w:b/>
          <w:bCs/>
          <w:color w:val="7C5012"/>
          <w:sz w:val="48"/>
          <w:szCs w:val="48"/>
        </w:rPr>
        <w:t>Разработка прототипов информационных систем</w:t>
      </w:r>
      <w:r>
        <w:rPr>
          <w:color w:val="7C5012"/>
          <w:sz w:val="48"/>
          <w:szCs w:val="48"/>
        </w:rPr>
        <w:t>»</w:t>
      </w:r>
    </w:p>
    <w:p w14:paraId="5864D999" w14:textId="77777777" w:rsidR="00793902" w:rsidRDefault="00793902" w:rsidP="00793902">
      <w:pPr>
        <w:pStyle w:val="Default"/>
        <w:jc w:val="right"/>
        <w:rPr>
          <w:color w:val="006FC0"/>
          <w:sz w:val="28"/>
          <w:szCs w:val="28"/>
        </w:rPr>
      </w:pPr>
    </w:p>
    <w:p w14:paraId="2FFCAF4E" w14:textId="77777777" w:rsidR="00793902" w:rsidRDefault="00793902" w:rsidP="00793902">
      <w:pPr>
        <w:pStyle w:val="Default"/>
        <w:jc w:val="right"/>
        <w:rPr>
          <w:color w:val="006FC0"/>
          <w:sz w:val="28"/>
          <w:szCs w:val="28"/>
        </w:rPr>
      </w:pPr>
    </w:p>
    <w:p w14:paraId="0BDE0C52" w14:textId="77777777" w:rsidR="00793902" w:rsidRDefault="00793902" w:rsidP="00793902">
      <w:pPr>
        <w:pStyle w:val="Default"/>
        <w:jc w:val="right"/>
        <w:rPr>
          <w:color w:val="006FC0"/>
          <w:sz w:val="28"/>
          <w:szCs w:val="28"/>
        </w:rPr>
      </w:pPr>
    </w:p>
    <w:p w14:paraId="608B561E" w14:textId="77777777" w:rsidR="00793902" w:rsidRDefault="00793902" w:rsidP="00793902">
      <w:pPr>
        <w:pStyle w:val="Default"/>
        <w:jc w:val="right"/>
        <w:rPr>
          <w:color w:val="006FC0"/>
          <w:sz w:val="28"/>
          <w:szCs w:val="28"/>
        </w:rPr>
      </w:pPr>
    </w:p>
    <w:p w14:paraId="5C739CCE" w14:textId="77777777" w:rsidR="00793902" w:rsidRDefault="00793902" w:rsidP="00793902">
      <w:pPr>
        <w:pStyle w:val="Default"/>
        <w:jc w:val="right"/>
        <w:rPr>
          <w:color w:val="006FC0"/>
          <w:sz w:val="28"/>
          <w:szCs w:val="28"/>
        </w:rPr>
      </w:pPr>
    </w:p>
    <w:p w14:paraId="5A5377DB" w14:textId="77777777" w:rsidR="00793902" w:rsidRDefault="00793902" w:rsidP="00793902">
      <w:pPr>
        <w:pStyle w:val="Default"/>
        <w:jc w:val="right"/>
        <w:rPr>
          <w:color w:val="006FC0"/>
          <w:sz w:val="28"/>
          <w:szCs w:val="28"/>
        </w:rPr>
      </w:pPr>
    </w:p>
    <w:p w14:paraId="4F29F169" w14:textId="77777777" w:rsidR="00793902" w:rsidRDefault="00793902" w:rsidP="00793902">
      <w:pPr>
        <w:pStyle w:val="Default"/>
        <w:jc w:val="right"/>
        <w:rPr>
          <w:color w:val="006FC0"/>
          <w:sz w:val="28"/>
          <w:szCs w:val="28"/>
        </w:rPr>
      </w:pPr>
    </w:p>
    <w:p w14:paraId="171F35B8" w14:textId="77777777" w:rsidR="00793902" w:rsidRDefault="00793902" w:rsidP="00793902">
      <w:pPr>
        <w:pStyle w:val="Default"/>
        <w:jc w:val="right"/>
        <w:rPr>
          <w:color w:val="006FC0"/>
          <w:sz w:val="28"/>
          <w:szCs w:val="28"/>
        </w:rPr>
      </w:pPr>
    </w:p>
    <w:p w14:paraId="235C8EE4" w14:textId="77777777" w:rsidR="00793902" w:rsidRPr="005452E4" w:rsidRDefault="00793902" w:rsidP="00793902">
      <w:pPr>
        <w:pStyle w:val="Default"/>
        <w:jc w:val="right"/>
        <w:rPr>
          <w:color w:val="006FC0"/>
          <w:sz w:val="28"/>
          <w:szCs w:val="28"/>
        </w:rPr>
      </w:pPr>
      <w:r>
        <w:rPr>
          <w:color w:val="006FC0"/>
          <w:sz w:val="28"/>
          <w:szCs w:val="28"/>
        </w:rPr>
        <w:t xml:space="preserve"> </w:t>
      </w:r>
    </w:p>
    <w:tbl>
      <w:tblPr>
        <w:tblW w:w="0" w:type="auto"/>
        <w:tblInd w:w="3539" w:type="dxa"/>
        <w:tblLook w:val="04A0" w:firstRow="1" w:lastRow="0" w:firstColumn="1" w:lastColumn="0" w:noHBand="0" w:noVBand="1"/>
      </w:tblPr>
      <w:tblGrid>
        <w:gridCol w:w="5806"/>
      </w:tblGrid>
      <w:tr w:rsidR="00793902" w14:paraId="697CB96A" w14:textId="77777777" w:rsidTr="00892F0D">
        <w:tc>
          <w:tcPr>
            <w:tcW w:w="5806" w:type="dxa"/>
          </w:tcPr>
          <w:p w14:paraId="30E27966" w14:textId="77777777" w:rsidR="00793902" w:rsidRDefault="00793902" w:rsidP="00892F0D">
            <w:pPr>
              <w:pStyle w:val="Default"/>
              <w:jc w:val="right"/>
              <w:rPr>
                <w:color w:val="006FC0"/>
                <w:sz w:val="28"/>
                <w:szCs w:val="28"/>
              </w:rPr>
            </w:pPr>
          </w:p>
          <w:p w14:paraId="7B581D36" w14:textId="77777777" w:rsidR="00793902" w:rsidRPr="005452E4" w:rsidRDefault="00793902" w:rsidP="00892F0D">
            <w:pPr>
              <w:pStyle w:val="Default"/>
              <w:jc w:val="center"/>
              <w:rPr>
                <w:color w:val="006FC0"/>
                <w:sz w:val="28"/>
                <w:szCs w:val="28"/>
              </w:rPr>
            </w:pPr>
            <w:r w:rsidRPr="005452E4">
              <w:rPr>
                <w:color w:val="006FC0"/>
                <w:sz w:val="28"/>
                <w:szCs w:val="28"/>
              </w:rPr>
              <w:t>Часовских Виктор Петрович</w:t>
            </w:r>
          </w:p>
          <w:p w14:paraId="7E6594AD" w14:textId="77777777" w:rsidR="00793902" w:rsidRPr="005452E4" w:rsidRDefault="00793902" w:rsidP="00892F0D">
            <w:pPr>
              <w:pStyle w:val="Default"/>
              <w:jc w:val="center"/>
              <w:rPr>
                <w:color w:val="006FC0"/>
                <w:sz w:val="28"/>
                <w:szCs w:val="28"/>
              </w:rPr>
            </w:pPr>
            <w:r w:rsidRPr="005452E4">
              <w:rPr>
                <w:color w:val="006FC0"/>
              </w:rPr>
              <w:t>доктор технических наук,</w:t>
            </w:r>
            <w:r>
              <w:rPr>
                <w:color w:val="006FC0"/>
              </w:rPr>
              <w:t xml:space="preserve"> </w:t>
            </w:r>
            <w:r w:rsidRPr="005452E4">
              <w:rPr>
                <w:color w:val="006FC0"/>
              </w:rPr>
              <w:t>профессор кафедры ШИиКМ</w:t>
            </w:r>
            <w:r>
              <w:rPr>
                <w:color w:val="006FC0"/>
              </w:rPr>
              <w:t xml:space="preserve">, </w:t>
            </w:r>
            <w:r w:rsidRPr="005452E4">
              <w:rPr>
                <w:color w:val="006FC0"/>
              </w:rPr>
              <w:t>ФГБОУ ВО «Уральский</w:t>
            </w:r>
            <w:r>
              <w:rPr>
                <w:color w:val="006FC0"/>
              </w:rPr>
              <w:t xml:space="preserve"> </w:t>
            </w:r>
            <w:r w:rsidRPr="005452E4">
              <w:rPr>
                <w:color w:val="006FC0"/>
              </w:rPr>
              <w:t>государственный экономический</w:t>
            </w:r>
            <w:r>
              <w:rPr>
                <w:color w:val="006FC0"/>
              </w:rPr>
              <w:t xml:space="preserve"> </w:t>
            </w:r>
            <w:r w:rsidRPr="005452E4">
              <w:rPr>
                <w:color w:val="006FC0"/>
              </w:rPr>
              <w:t>университет</w:t>
            </w:r>
          </w:p>
          <w:p w14:paraId="1A05BEFD" w14:textId="77777777" w:rsidR="00793902" w:rsidRDefault="00793902" w:rsidP="00892F0D">
            <w:pPr>
              <w:jc w:val="right"/>
              <w:rPr>
                <w:rFonts w:ascii="Arial" w:hAnsi="Arial" w:cs="Arial"/>
                <w:color w:val="006FC0"/>
                <w:sz w:val="36"/>
                <w:szCs w:val="36"/>
              </w:rPr>
            </w:pPr>
          </w:p>
        </w:tc>
      </w:tr>
    </w:tbl>
    <w:p w14:paraId="70E1F89D" w14:textId="77777777" w:rsidR="00793902" w:rsidRDefault="00793902" w:rsidP="00793902">
      <w:pPr>
        <w:jc w:val="right"/>
        <w:rPr>
          <w:rFonts w:ascii="Arial" w:hAnsi="Arial" w:cs="Arial"/>
          <w:color w:val="006FC0"/>
          <w:sz w:val="36"/>
          <w:szCs w:val="36"/>
        </w:rPr>
      </w:pPr>
    </w:p>
    <w:p w14:paraId="280B8876" w14:textId="77777777" w:rsidR="00793902" w:rsidRDefault="00793902" w:rsidP="00793902">
      <w:pPr>
        <w:jc w:val="right"/>
        <w:rPr>
          <w:rFonts w:ascii="Arial" w:hAnsi="Arial" w:cs="Arial"/>
          <w:color w:val="006FC0"/>
          <w:sz w:val="36"/>
          <w:szCs w:val="36"/>
        </w:rPr>
      </w:pPr>
    </w:p>
    <w:p w14:paraId="5D7EE038" w14:textId="77777777" w:rsidR="00793902" w:rsidRDefault="00793902" w:rsidP="00793902">
      <w:pPr>
        <w:jc w:val="right"/>
        <w:rPr>
          <w:rFonts w:ascii="Arial" w:hAnsi="Arial" w:cs="Arial"/>
          <w:color w:val="006FC0"/>
          <w:sz w:val="36"/>
          <w:szCs w:val="36"/>
        </w:rPr>
      </w:pPr>
    </w:p>
    <w:p w14:paraId="676CBDE0" w14:textId="77777777" w:rsidR="00793902" w:rsidRDefault="00793902" w:rsidP="00793902">
      <w:pPr>
        <w:jc w:val="center"/>
        <w:rPr>
          <w:rFonts w:cs="Times New Roman"/>
          <w:color w:val="006FC0"/>
          <w:szCs w:val="28"/>
        </w:rPr>
      </w:pPr>
    </w:p>
    <w:p w14:paraId="51BD2C0A" w14:textId="344925EA" w:rsidR="00793902" w:rsidRDefault="00793902" w:rsidP="00793902">
      <w:pPr>
        <w:jc w:val="center"/>
        <w:rPr>
          <w:rFonts w:cs="Times New Roman"/>
          <w:color w:val="006FC0"/>
          <w:szCs w:val="28"/>
        </w:rPr>
      </w:pPr>
      <w:r w:rsidRPr="005452E4">
        <w:rPr>
          <w:rFonts w:cs="Times New Roman"/>
          <w:color w:val="006FC0"/>
          <w:szCs w:val="28"/>
        </w:rPr>
        <w:t>Екатеринбург 202</w:t>
      </w:r>
      <w:r w:rsidR="0081555A">
        <w:rPr>
          <w:rFonts w:cs="Times New Roman"/>
          <w:color w:val="006FC0"/>
          <w:szCs w:val="28"/>
        </w:rPr>
        <w:t>6</w:t>
      </w:r>
    </w:p>
    <w:p w14:paraId="614F6A86" w14:textId="77777777" w:rsidR="00241C4E" w:rsidRPr="005452E4" w:rsidRDefault="00241C4E" w:rsidP="00793902">
      <w:pPr>
        <w:jc w:val="center"/>
        <w:rPr>
          <w:rFonts w:cs="Times New Roman"/>
          <w:color w:val="000000" w:themeColor="text1"/>
          <w:szCs w:val="28"/>
        </w:rPr>
      </w:pPr>
    </w:p>
    <w:p w14:paraId="3EB6904A" w14:textId="00D96CD0" w:rsidR="00793902" w:rsidRDefault="00793902" w:rsidP="00793902">
      <w:pPr>
        <w:jc w:val="center"/>
        <w:rPr>
          <w:b/>
          <w:bCs/>
          <w:sz w:val="40"/>
          <w:szCs w:val="40"/>
        </w:rPr>
      </w:pPr>
      <w:r w:rsidRPr="00793902">
        <w:rPr>
          <w:b/>
          <w:bCs/>
          <w:sz w:val="40"/>
          <w:szCs w:val="40"/>
        </w:rPr>
        <w:lastRenderedPageBreak/>
        <w:t>Разработка прототипов информационных систем</w:t>
      </w:r>
    </w:p>
    <w:p w14:paraId="30301A37" w14:textId="5FD80949" w:rsidR="00AD1DA9" w:rsidRDefault="00AD1DA9" w:rsidP="00AD1DA9">
      <w:pPr>
        <w:jc w:val="both"/>
        <w:rPr>
          <w:b/>
          <w:bCs/>
          <w:sz w:val="40"/>
          <w:szCs w:val="40"/>
        </w:rPr>
      </w:pPr>
    </w:p>
    <w:p w14:paraId="7B96FADE" w14:textId="77777777" w:rsidR="00AD1DA9" w:rsidRPr="0032132A" w:rsidRDefault="00AD1DA9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2132A">
        <w:rPr>
          <w:rFonts w:cs="Times New Roman"/>
          <w:b/>
          <w:bCs/>
          <w:szCs w:val="28"/>
        </w:rPr>
        <w:t>1. Понятие информационной системы</w:t>
      </w:r>
    </w:p>
    <w:p w14:paraId="6A231653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b/>
          <w:bCs/>
          <w:szCs w:val="28"/>
        </w:rPr>
        <w:t>Информационная система (ИС)</w:t>
      </w:r>
      <w:r w:rsidRPr="0032132A">
        <w:rPr>
          <w:rFonts w:cs="Times New Roman"/>
          <w:szCs w:val="28"/>
        </w:rPr>
        <w:t xml:space="preserve"> — это совокупность программных, технических, организационных и информационных средств, предназначенных для сбора, хранения, обработки, передачи и представления данных пользователям.</w:t>
      </w:r>
    </w:p>
    <w:p w14:paraId="5F1C5BC5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Информационные системы применяются в бизнесе, образовании, медицине, государственном управлении, производстве, торговле и других сферах.</w:t>
      </w:r>
    </w:p>
    <w:p w14:paraId="5DF98ACD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Примеры ИС:</w:t>
      </w:r>
    </w:p>
    <w:p w14:paraId="494ECC70" w14:textId="77777777" w:rsidR="00AD1DA9" w:rsidRPr="0032132A" w:rsidRDefault="00AD1DA9" w:rsidP="00DE0760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система управления предприятием;</w:t>
      </w:r>
    </w:p>
    <w:p w14:paraId="6F05C917" w14:textId="77777777" w:rsidR="00AD1DA9" w:rsidRPr="0032132A" w:rsidRDefault="00AD1DA9" w:rsidP="00DE0760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банковская информационная система;</w:t>
      </w:r>
    </w:p>
    <w:p w14:paraId="4C00607B" w14:textId="77777777" w:rsidR="00AD1DA9" w:rsidRPr="0032132A" w:rsidRDefault="00AD1DA9" w:rsidP="00DE0760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CRM-система;</w:t>
      </w:r>
    </w:p>
    <w:p w14:paraId="45822287" w14:textId="77777777" w:rsidR="00AD1DA9" w:rsidRPr="0032132A" w:rsidRDefault="00AD1DA9" w:rsidP="00DE0760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интернет-магазин;</w:t>
      </w:r>
    </w:p>
    <w:p w14:paraId="2C7378B3" w14:textId="77777777" w:rsidR="00AD1DA9" w:rsidRPr="0032132A" w:rsidRDefault="00AD1DA9" w:rsidP="00DE0760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система электронного документооборота;</w:t>
      </w:r>
    </w:p>
    <w:p w14:paraId="64EA34D4" w14:textId="77777777" w:rsidR="00AD1DA9" w:rsidRPr="0032132A" w:rsidRDefault="00AD1DA9" w:rsidP="00DE0760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образовательная платформа;</w:t>
      </w:r>
    </w:p>
    <w:p w14:paraId="07F9A600" w14:textId="77777777" w:rsidR="00AD1DA9" w:rsidRPr="0032132A" w:rsidRDefault="00AD1DA9" w:rsidP="00DE0760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медицинская информационная система.</w:t>
      </w:r>
    </w:p>
    <w:p w14:paraId="0F620094" w14:textId="51B8A7D1" w:rsidR="00AD1DA9" w:rsidRDefault="003F68E9" w:rsidP="003F68E9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этом году принят </w:t>
      </w:r>
      <w:r w:rsidRPr="003F68E9">
        <w:rPr>
          <w:rFonts w:cs="Times New Roman"/>
          <w:szCs w:val="28"/>
        </w:rPr>
        <w:t>26 июля 2026 года N 243-ФЗ</w:t>
      </w:r>
      <w:r>
        <w:rPr>
          <w:rFonts w:cs="Times New Roman"/>
          <w:szCs w:val="28"/>
        </w:rPr>
        <w:t xml:space="preserve"> «О</w:t>
      </w:r>
      <w:r w:rsidRPr="003F68E9">
        <w:rPr>
          <w:rFonts w:cs="Times New Roman"/>
          <w:szCs w:val="28"/>
        </w:rPr>
        <w:t xml:space="preserve"> поддержке развития технологий искусственного интеллекта в </w:t>
      </w:r>
      <w:r w:rsidR="00DC4132">
        <w:rPr>
          <w:rFonts w:cs="Times New Roman"/>
          <w:szCs w:val="28"/>
        </w:rPr>
        <w:t>Р</w:t>
      </w:r>
      <w:r w:rsidRPr="003F68E9">
        <w:rPr>
          <w:rFonts w:cs="Times New Roman"/>
          <w:szCs w:val="28"/>
        </w:rPr>
        <w:t xml:space="preserve">оссийской </w:t>
      </w:r>
      <w:r w:rsidR="00DC4132">
        <w:rPr>
          <w:rFonts w:cs="Times New Roman"/>
          <w:szCs w:val="28"/>
        </w:rPr>
        <w:t>Ф</w:t>
      </w:r>
      <w:bookmarkStart w:id="0" w:name="_GoBack"/>
      <w:bookmarkEnd w:id="0"/>
      <w:r w:rsidRPr="003F68E9">
        <w:rPr>
          <w:rFonts w:cs="Times New Roman"/>
          <w:szCs w:val="28"/>
        </w:rPr>
        <w:t>едерации</w:t>
      </w:r>
      <w:r>
        <w:rPr>
          <w:rFonts w:cs="Times New Roman"/>
          <w:szCs w:val="28"/>
        </w:rPr>
        <w:t>» и определена БФМ ИИ «Б</w:t>
      </w:r>
      <w:r w:rsidRPr="003F68E9">
        <w:rPr>
          <w:rFonts w:cs="Times New Roman"/>
          <w:szCs w:val="28"/>
        </w:rPr>
        <w:t xml:space="preserve">ольшая фундаментальная модель искусственного интеллекта - программа для электронных вычислительных машин (их составных частей), предназначенная для выполнения интеллектуальных задач на уровне, сопоставимом с результатами интеллектуальной деятельности человека или превосходящем их, использующая алгоритмы и обучающаяся (ранее обученная) на составах данных для выведения (распознавания) закономерностей, предоставления информации, принятия решений или </w:t>
      </w:r>
      <w:r w:rsidRPr="003F68E9">
        <w:rPr>
          <w:rFonts w:cs="Times New Roman"/>
          <w:szCs w:val="28"/>
        </w:rPr>
        <w:lastRenderedPageBreak/>
        <w:t>прогнозирования результатов по определенным человеком целям, одновременно являющаяся основой для создания и доработки различных видов программного обеспечения, содержащая не менее 1 миллиарда параметров и применяемая для выполнения большого количества различных задач;</w:t>
      </w:r>
      <w:r>
        <w:rPr>
          <w:rFonts w:cs="Times New Roman"/>
          <w:szCs w:val="28"/>
        </w:rPr>
        <w:t>». С этим ФЗ в ИС появляется ИИ,</w:t>
      </w:r>
    </w:p>
    <w:p w14:paraId="3DBCF88B" w14:textId="77777777" w:rsidR="00AD1DA9" w:rsidRPr="0032132A" w:rsidRDefault="00AD1DA9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2132A">
        <w:rPr>
          <w:rFonts w:cs="Times New Roman"/>
          <w:b/>
          <w:bCs/>
          <w:szCs w:val="28"/>
        </w:rPr>
        <w:t>2. Разработка прототипов информационной системы</w:t>
      </w:r>
    </w:p>
    <w:p w14:paraId="1597D0FA" w14:textId="77777777" w:rsidR="00AD1DA9" w:rsidRPr="0032132A" w:rsidRDefault="00AD1DA9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2132A">
        <w:rPr>
          <w:rFonts w:cs="Times New Roman"/>
          <w:b/>
          <w:bCs/>
          <w:szCs w:val="28"/>
        </w:rPr>
        <w:t>2.1. Что такое прототип ИС</w:t>
      </w:r>
    </w:p>
    <w:p w14:paraId="7C38D08C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b/>
          <w:bCs/>
          <w:szCs w:val="28"/>
        </w:rPr>
        <w:t>Прототип информационной системы</w:t>
      </w:r>
      <w:r w:rsidRPr="0032132A">
        <w:rPr>
          <w:rFonts w:cs="Times New Roman"/>
          <w:szCs w:val="28"/>
        </w:rPr>
        <w:t xml:space="preserve"> — это предварительная, упрощённая версия будущей системы, которая демонстрирует её основные функции, интерфейс и логику работы.</w:t>
      </w:r>
    </w:p>
    <w:p w14:paraId="2AA580E0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Прототип создаётся до полноценной разработки, чтобы:</w:t>
      </w:r>
    </w:p>
    <w:p w14:paraId="2A4DC826" w14:textId="77777777" w:rsidR="00AD1DA9" w:rsidRPr="00DE0760" w:rsidRDefault="00AD1DA9" w:rsidP="00DE0760">
      <w:pPr>
        <w:pStyle w:val="a3"/>
        <w:numPr>
          <w:ilvl w:val="0"/>
          <w:numId w:val="12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szCs w:val="28"/>
        </w:rPr>
        <w:t>уточнить требования заказчика;</w:t>
      </w:r>
    </w:p>
    <w:p w14:paraId="05042B2E" w14:textId="77777777" w:rsidR="00AD1DA9" w:rsidRPr="00DE0760" w:rsidRDefault="00AD1DA9" w:rsidP="00DE0760">
      <w:pPr>
        <w:pStyle w:val="a3"/>
        <w:numPr>
          <w:ilvl w:val="0"/>
          <w:numId w:val="12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szCs w:val="28"/>
        </w:rPr>
        <w:t>проверить удобство интерфейса;</w:t>
      </w:r>
    </w:p>
    <w:p w14:paraId="0BF9413B" w14:textId="77777777" w:rsidR="00AD1DA9" w:rsidRPr="00DE0760" w:rsidRDefault="00AD1DA9" w:rsidP="00DE0760">
      <w:pPr>
        <w:pStyle w:val="a3"/>
        <w:numPr>
          <w:ilvl w:val="0"/>
          <w:numId w:val="12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szCs w:val="28"/>
        </w:rPr>
        <w:t>выявить ошибки проектирования;</w:t>
      </w:r>
    </w:p>
    <w:p w14:paraId="74482CC7" w14:textId="77777777" w:rsidR="00AD1DA9" w:rsidRPr="00DE0760" w:rsidRDefault="00AD1DA9" w:rsidP="00DE0760">
      <w:pPr>
        <w:pStyle w:val="a3"/>
        <w:numPr>
          <w:ilvl w:val="0"/>
          <w:numId w:val="12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szCs w:val="28"/>
        </w:rPr>
        <w:t>согласовать функциональность;</w:t>
      </w:r>
    </w:p>
    <w:p w14:paraId="0FEABEEA" w14:textId="77777777" w:rsidR="00AD1DA9" w:rsidRPr="00DE0760" w:rsidRDefault="00AD1DA9" w:rsidP="00DE0760">
      <w:pPr>
        <w:pStyle w:val="a3"/>
        <w:numPr>
          <w:ilvl w:val="0"/>
          <w:numId w:val="12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szCs w:val="28"/>
        </w:rPr>
        <w:t>сократить риски при разработке;</w:t>
      </w:r>
    </w:p>
    <w:p w14:paraId="3BAACAC9" w14:textId="77777777" w:rsidR="00AD1DA9" w:rsidRPr="00DE0760" w:rsidRDefault="00AD1DA9" w:rsidP="00DE0760">
      <w:pPr>
        <w:pStyle w:val="a3"/>
        <w:numPr>
          <w:ilvl w:val="0"/>
          <w:numId w:val="12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szCs w:val="28"/>
        </w:rPr>
        <w:t>быстрее получить обратную связь от пользователей.</w:t>
      </w:r>
    </w:p>
    <w:p w14:paraId="22324834" w14:textId="004221B5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</w:p>
    <w:p w14:paraId="7E08BBCB" w14:textId="77777777" w:rsidR="00AD1DA9" w:rsidRPr="0032132A" w:rsidRDefault="00AD1DA9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2132A">
        <w:rPr>
          <w:rFonts w:cs="Times New Roman"/>
          <w:b/>
          <w:bCs/>
          <w:szCs w:val="28"/>
        </w:rPr>
        <w:t>2.2. Цели прототипирования</w:t>
      </w:r>
    </w:p>
    <w:p w14:paraId="301950D6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Основные цели прототипирования:</w:t>
      </w:r>
    </w:p>
    <w:p w14:paraId="563EDF68" w14:textId="77777777" w:rsidR="00AD1DA9" w:rsidRPr="0032132A" w:rsidRDefault="00AD1DA9" w:rsidP="00DE0760">
      <w:pPr>
        <w:numPr>
          <w:ilvl w:val="0"/>
          <w:numId w:val="10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b/>
          <w:bCs/>
          <w:szCs w:val="28"/>
        </w:rPr>
        <w:t>Проверка идеи</w:t>
      </w:r>
    </w:p>
    <w:p w14:paraId="450D856D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Прототип позволяет понять, насколько будущая система соответствует бизнес-задачам.</w:t>
      </w:r>
    </w:p>
    <w:p w14:paraId="32C48EF9" w14:textId="77777777" w:rsidR="00AD1DA9" w:rsidRPr="0032132A" w:rsidRDefault="00AD1DA9" w:rsidP="00DE0760">
      <w:pPr>
        <w:numPr>
          <w:ilvl w:val="0"/>
          <w:numId w:val="10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b/>
          <w:bCs/>
          <w:szCs w:val="28"/>
        </w:rPr>
        <w:t>Уточнение требований</w:t>
      </w:r>
    </w:p>
    <w:p w14:paraId="39ADC145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Пользователи часто не могут точно сформулировать требования заранее. Прототип помогает увидеть будущую систему и внести корректировки.</w:t>
      </w:r>
    </w:p>
    <w:p w14:paraId="59DC5399" w14:textId="77777777" w:rsidR="00AD1DA9" w:rsidRPr="0032132A" w:rsidRDefault="00AD1DA9" w:rsidP="00DE0760">
      <w:pPr>
        <w:numPr>
          <w:ilvl w:val="0"/>
          <w:numId w:val="10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b/>
          <w:bCs/>
          <w:szCs w:val="28"/>
        </w:rPr>
        <w:lastRenderedPageBreak/>
        <w:t>Оценка удобства интерфейса</w:t>
      </w:r>
    </w:p>
    <w:p w14:paraId="7480051F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Проверяется логика расположения элементов, навигация, формы ввода и вывод информации.</w:t>
      </w:r>
    </w:p>
    <w:p w14:paraId="6E516FB8" w14:textId="77777777" w:rsidR="00AD1DA9" w:rsidRPr="0032132A" w:rsidRDefault="00AD1DA9" w:rsidP="00DE0760">
      <w:pPr>
        <w:numPr>
          <w:ilvl w:val="0"/>
          <w:numId w:val="10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b/>
          <w:bCs/>
          <w:szCs w:val="28"/>
        </w:rPr>
        <w:t>Снижение стоимости ошибок</w:t>
      </w:r>
    </w:p>
    <w:p w14:paraId="4537D09E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Исправить прототип значительно дешевле, чем переделывать готовую систему.</w:t>
      </w:r>
    </w:p>
    <w:p w14:paraId="094B1119" w14:textId="77777777" w:rsidR="00AD1DA9" w:rsidRPr="0032132A" w:rsidRDefault="00AD1DA9" w:rsidP="00DE0760">
      <w:pPr>
        <w:numPr>
          <w:ilvl w:val="0"/>
          <w:numId w:val="10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b/>
          <w:bCs/>
          <w:szCs w:val="28"/>
        </w:rPr>
        <w:t>Демонстрация заказчику</w:t>
      </w:r>
    </w:p>
    <w:p w14:paraId="1FDB9B70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Прототип можно использовать для презентации инвесторам, руководству или пользователям.</w:t>
      </w:r>
    </w:p>
    <w:p w14:paraId="23A1A72B" w14:textId="77777777" w:rsidR="00AD1DA9" w:rsidRPr="0032132A" w:rsidRDefault="00AD1DA9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2132A">
        <w:rPr>
          <w:rFonts w:cs="Times New Roman"/>
          <w:b/>
          <w:bCs/>
          <w:szCs w:val="28"/>
        </w:rPr>
        <w:t>3. Виды прототипов информационной системы</w:t>
      </w:r>
    </w:p>
    <w:p w14:paraId="0B96D63F" w14:textId="77777777" w:rsidR="00AD1DA9" w:rsidRPr="0032132A" w:rsidRDefault="00AD1DA9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2132A">
        <w:rPr>
          <w:rFonts w:cs="Times New Roman"/>
          <w:b/>
          <w:bCs/>
          <w:szCs w:val="28"/>
        </w:rPr>
        <w:t>3.1. Бумажный прототип</w:t>
      </w:r>
    </w:p>
    <w:p w14:paraId="34A5D626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Это самый простой вариант прототипа, создаваемый на бумаге.</w:t>
      </w:r>
    </w:p>
    <w:p w14:paraId="59155089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Он может включать:</w:t>
      </w:r>
    </w:p>
    <w:p w14:paraId="21BF84B8" w14:textId="77777777" w:rsidR="00AD1DA9" w:rsidRPr="0032132A" w:rsidRDefault="00AD1DA9" w:rsidP="00DE0760">
      <w:pPr>
        <w:numPr>
          <w:ilvl w:val="0"/>
          <w:numId w:val="13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схемы экранов;</w:t>
      </w:r>
    </w:p>
    <w:p w14:paraId="4B533E5E" w14:textId="77777777" w:rsidR="00AD1DA9" w:rsidRPr="0032132A" w:rsidRDefault="00AD1DA9" w:rsidP="00DE0760">
      <w:pPr>
        <w:numPr>
          <w:ilvl w:val="0"/>
          <w:numId w:val="13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расположение кнопок;</w:t>
      </w:r>
    </w:p>
    <w:p w14:paraId="538C667A" w14:textId="77777777" w:rsidR="00AD1DA9" w:rsidRPr="0032132A" w:rsidRDefault="00AD1DA9" w:rsidP="00DE0760">
      <w:pPr>
        <w:numPr>
          <w:ilvl w:val="0"/>
          <w:numId w:val="13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формы ввода;</w:t>
      </w:r>
    </w:p>
    <w:p w14:paraId="4C44375A" w14:textId="77777777" w:rsidR="00AD1DA9" w:rsidRPr="0032132A" w:rsidRDefault="00AD1DA9" w:rsidP="00DE0760">
      <w:pPr>
        <w:numPr>
          <w:ilvl w:val="0"/>
          <w:numId w:val="13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переходы между страницами.</w:t>
      </w:r>
    </w:p>
    <w:p w14:paraId="700C5A26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Преимущества:</w:t>
      </w:r>
    </w:p>
    <w:p w14:paraId="24EB5792" w14:textId="77777777" w:rsidR="00AD1DA9" w:rsidRPr="0032132A" w:rsidRDefault="00AD1DA9" w:rsidP="00DE0760">
      <w:pPr>
        <w:numPr>
          <w:ilvl w:val="0"/>
          <w:numId w:val="14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низкая стоимость;</w:t>
      </w:r>
    </w:p>
    <w:p w14:paraId="738B47F0" w14:textId="77777777" w:rsidR="00AD1DA9" w:rsidRPr="0032132A" w:rsidRDefault="00AD1DA9" w:rsidP="00DE0760">
      <w:pPr>
        <w:numPr>
          <w:ilvl w:val="0"/>
          <w:numId w:val="14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высокая скорость создания;</w:t>
      </w:r>
    </w:p>
    <w:p w14:paraId="4153C277" w14:textId="77777777" w:rsidR="00AD1DA9" w:rsidRPr="0032132A" w:rsidRDefault="00AD1DA9" w:rsidP="00DE0760">
      <w:pPr>
        <w:numPr>
          <w:ilvl w:val="0"/>
          <w:numId w:val="14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простота внесения изменений.</w:t>
      </w:r>
    </w:p>
    <w:p w14:paraId="455827DF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Недостатки:</w:t>
      </w:r>
    </w:p>
    <w:p w14:paraId="61FE6B47" w14:textId="77777777" w:rsidR="00AD1DA9" w:rsidRPr="0032132A" w:rsidRDefault="00AD1DA9" w:rsidP="00DE0760">
      <w:pPr>
        <w:numPr>
          <w:ilvl w:val="0"/>
          <w:numId w:val="15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отсутствие интерактивности;</w:t>
      </w:r>
    </w:p>
    <w:p w14:paraId="786677C1" w14:textId="77777777" w:rsidR="00AD1DA9" w:rsidRPr="0032132A" w:rsidRDefault="00AD1DA9" w:rsidP="00DE0760">
      <w:pPr>
        <w:numPr>
          <w:ilvl w:val="0"/>
          <w:numId w:val="15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lastRenderedPageBreak/>
        <w:t>невозможность проверить реальную работу функций.</w:t>
      </w:r>
    </w:p>
    <w:p w14:paraId="27069E7E" w14:textId="77777777" w:rsidR="00AD1DA9" w:rsidRPr="0032132A" w:rsidRDefault="00AD1DA9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2132A">
        <w:rPr>
          <w:rFonts w:cs="Times New Roman"/>
          <w:b/>
          <w:bCs/>
          <w:szCs w:val="28"/>
        </w:rPr>
        <w:t>3.2. Цифровой макет</w:t>
      </w:r>
    </w:p>
    <w:p w14:paraId="43FB042A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Создаётся в специальных графических инструментах.</w:t>
      </w:r>
    </w:p>
    <w:p w14:paraId="0FDBA889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Примеры инструментов:</w:t>
      </w:r>
    </w:p>
    <w:p w14:paraId="2499F9DF" w14:textId="77777777" w:rsidR="000C1B1E" w:rsidRPr="000C1B1E" w:rsidRDefault="000C1B1E" w:rsidP="00DE0760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C1B1E">
        <w:rPr>
          <w:rFonts w:eastAsia="Times New Roman" w:cs="Times New Roman"/>
          <w:b/>
          <w:bCs/>
          <w:color w:val="000000"/>
          <w:szCs w:val="28"/>
          <w:lang w:eastAsia="ru-RU"/>
        </w:rPr>
        <w:t>Figma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 — это облачный онлайн-редактор. Его главная фишка — командная работа в реальном времени: несколько человек могут одновременно редактировать один файл, оставлять комментарии и согласовывать макет без пересылки версий. В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Figma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проектируют интерфейсы сайтов и приложений, создают интерактивные прототипы, собирают дизайн-системы, готовят презентации и баннеры. Работает в браузере, есть десктопное приложение. yudaevschool.ru +2</w:t>
      </w:r>
    </w:p>
    <w:p w14:paraId="42139A02" w14:textId="77777777" w:rsidR="000C1B1E" w:rsidRPr="000C1B1E" w:rsidRDefault="000C1B1E" w:rsidP="00DE0760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C1B1E">
        <w:rPr>
          <w:rFonts w:eastAsia="Times New Roman" w:cs="Times New Roman"/>
          <w:b/>
          <w:bCs/>
          <w:color w:val="000000"/>
          <w:szCs w:val="28"/>
          <w:lang w:eastAsia="ru-RU"/>
        </w:rPr>
        <w:t>Adobe</w:t>
      </w:r>
      <w:proofErr w:type="spellEnd"/>
      <w:r w:rsidRPr="000C1B1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XD</w:t>
      </w:r>
      <w:r w:rsidRPr="000C1B1E">
        <w:rPr>
          <w:rFonts w:eastAsia="Times New Roman" w:cs="Times New Roman"/>
          <w:color w:val="000000"/>
          <w:szCs w:val="28"/>
          <w:lang w:eastAsia="ru-RU"/>
        </w:rPr>
        <w:t> (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Experience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Design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) — инструмент от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Adobe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для UI/UX-дизайна. Он тоже позволяет создавать макеты и интерактивные прототипы с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анимациями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. Одна из сильных сторон — технология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Auto-Animate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: она автоматически генерирует переходы между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артбордами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, упрощая создание динамичных сценариев. Ещё XD хорошо интегрируется с другими продуктами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Adobe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(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Photoshop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Illustrator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After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Effects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). Важное уточнение на 2026 год: после срыва сделки по приобретению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Figma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Adobe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перевела XD в «режим обслуживания» — новых функций не добавляют, продукт больше не продаётся отдельно. media.contented.ru +3</w:t>
      </w:r>
    </w:p>
    <w:p w14:paraId="050808D6" w14:textId="77777777" w:rsidR="000C1B1E" w:rsidRPr="000C1B1E" w:rsidRDefault="000C1B1E" w:rsidP="00DE0760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C1B1E">
        <w:rPr>
          <w:rFonts w:eastAsia="Times New Roman" w:cs="Times New Roman"/>
          <w:b/>
          <w:bCs/>
          <w:color w:val="000000"/>
          <w:szCs w:val="28"/>
          <w:lang w:eastAsia="ru-RU"/>
        </w:rPr>
        <w:t>Sketch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> — векторный графический редактор, который работает </w:t>
      </w:r>
      <w:r w:rsidRPr="000C1B1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только на </w:t>
      </w:r>
      <w:proofErr w:type="spellStart"/>
      <w:r w:rsidRPr="000C1B1E">
        <w:rPr>
          <w:rFonts w:eastAsia="Times New Roman" w:cs="Times New Roman"/>
          <w:b/>
          <w:bCs/>
          <w:color w:val="000000"/>
          <w:szCs w:val="28"/>
          <w:lang w:eastAsia="ru-RU"/>
        </w:rPr>
        <w:t>macOS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. Его создали как более специализированную и лёгкую альтернативу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Photoshop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для задач UI/UX-дизайна. В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Sketch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удобно работать с векторной графикой (масштабирование без потери качества), есть система «символов» для создания повторно используемых компонентов, а также базовые инструменты для прототипирования (связь макетов, простые анимации). У программы открытая структура </w:t>
      </w:r>
      <w:r w:rsidRPr="000C1B1E">
        <w:rPr>
          <w:rFonts w:eastAsia="Times New Roman" w:cs="Times New Roman"/>
          <w:color w:val="000000"/>
          <w:szCs w:val="28"/>
          <w:lang w:eastAsia="ru-RU"/>
        </w:rPr>
        <w:lastRenderedPageBreak/>
        <w:t>файлов (на базе JSON), что позволяет разработчикам писать плагины для автоматизации задач — например, для генерации кода из макетов. skyeng.ru +1</w:t>
      </w:r>
    </w:p>
    <w:p w14:paraId="20479F82" w14:textId="77777777" w:rsidR="000C1B1E" w:rsidRPr="000C1B1E" w:rsidRDefault="000C1B1E" w:rsidP="00DE0760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C1B1E">
        <w:rPr>
          <w:rFonts w:eastAsia="Times New Roman" w:cs="Times New Roman"/>
          <w:b/>
          <w:bCs/>
          <w:color w:val="000000"/>
          <w:szCs w:val="28"/>
          <w:lang w:eastAsia="ru-RU"/>
        </w:rPr>
        <w:t>Balsamiq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 (сейчас чаще называют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Balsamiq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Wireframes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>) — инструмент для быстрого создания </w:t>
      </w:r>
      <w:proofErr w:type="spellStart"/>
      <w:r w:rsidRPr="000C1B1E">
        <w:rPr>
          <w:rFonts w:eastAsia="Times New Roman" w:cs="Times New Roman"/>
          <w:b/>
          <w:bCs/>
          <w:color w:val="000000"/>
          <w:szCs w:val="28"/>
          <w:lang w:eastAsia="ru-RU"/>
        </w:rPr>
        <w:t>низкоточных</w:t>
      </w:r>
      <w:proofErr w:type="spellEnd"/>
      <w:r w:rsidRPr="000C1B1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прототипов</w:t>
      </w:r>
      <w:r w:rsidRPr="000C1B1E">
        <w:rPr>
          <w:rFonts w:eastAsia="Times New Roman" w:cs="Times New Roman"/>
          <w:color w:val="000000"/>
          <w:szCs w:val="28"/>
          <w:lang w:eastAsia="ru-RU"/>
        </w:rPr>
        <w:t> (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вайрфреймов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). Его задача — помочь на ранних этапах: набросать структуру страницы, продумать логику и юзабилити, не углубляясь в детали визуального стиля. Работает по принципу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drag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>-and-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drop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>: вы перетаскиваете элементы (кнопки, формы, контейнеры) на холст. Это идеальный выбор, чтобы быстро показать идею команде или заказчику для обратной связи. media.contented.ru +2</w:t>
      </w:r>
    </w:p>
    <w:p w14:paraId="76BF06AE" w14:textId="77777777" w:rsidR="000C1B1E" w:rsidRPr="000C1B1E" w:rsidRDefault="000C1B1E" w:rsidP="00DE0760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C1B1E">
        <w:rPr>
          <w:rFonts w:eastAsia="Times New Roman" w:cs="Times New Roman"/>
          <w:b/>
          <w:bCs/>
          <w:color w:val="000000"/>
          <w:szCs w:val="28"/>
          <w:lang w:eastAsia="ru-RU"/>
        </w:rPr>
        <w:t>Canva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 — графический онлайн-редактор, который делает акцент на простоте и низком пороге входа. Он отлично подходит маркетологам, SMM-специалистам, предпринимателям и тем, кому нужно быстро создать визуальный контент: посты для соцсетей, презентации, буклеты, визитки, баннеры. В </w:t>
      </w:r>
      <w:proofErr w:type="spellStart"/>
      <w:r w:rsidRPr="000C1B1E">
        <w:rPr>
          <w:rFonts w:eastAsia="Times New Roman" w:cs="Times New Roman"/>
          <w:color w:val="000000"/>
          <w:szCs w:val="28"/>
          <w:lang w:eastAsia="ru-RU"/>
        </w:rPr>
        <w:t>Canva</w:t>
      </w:r>
      <w:proofErr w:type="spellEnd"/>
      <w:r w:rsidRPr="000C1B1E">
        <w:rPr>
          <w:rFonts w:eastAsia="Times New Roman" w:cs="Times New Roman"/>
          <w:color w:val="000000"/>
          <w:szCs w:val="28"/>
          <w:lang w:eastAsia="ru-RU"/>
        </w:rPr>
        <w:t xml:space="preserve"> огромная библиотека готовых шаблонов, стоковых изображений, шрифтов и других элементов — часто достаточно выбрать шаблон и адаптировать его. Есть инструменты для базовой обработки фото, создания видео и анимации. Сервис работает в браузере и имеет приложения для разных устройств. skillbox.ru +2</w:t>
      </w:r>
    </w:p>
    <w:p w14:paraId="4AD2E1C7" w14:textId="77777777" w:rsidR="000C1B1E" w:rsidRPr="00DE0760" w:rsidRDefault="000C1B1E" w:rsidP="00DE0760">
      <w:pPr>
        <w:pStyle w:val="a3"/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Рекомендации: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если нужна глубокая проработка интерфейса и командная работа —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Figma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14:paraId="1CA7BC16" w14:textId="77777777" w:rsidR="000C1B1E" w:rsidRPr="00DE0760" w:rsidRDefault="000C1B1E" w:rsidP="00DE0760">
      <w:pPr>
        <w:pStyle w:val="a3"/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Если вы в экосистеме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Adobe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и делаете сложные анимации в прототипах — раньше был XD (но сейчас в режиме обслуживания). Если вы работаете на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Mac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и цените чистоту интерфейса и векторные возможности —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Sketch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14:paraId="6E1834C8" w14:textId="77777777" w:rsidR="000C1B1E" w:rsidRPr="00DE0760" w:rsidRDefault="000C1B1E" w:rsidP="00DE0760">
      <w:pPr>
        <w:pStyle w:val="a3"/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Если нужно быстро набросать структуру идеи —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Balsamiq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14:paraId="197033DB" w14:textId="69E76B9C" w:rsidR="000C1B1E" w:rsidRPr="00DE0760" w:rsidRDefault="000C1B1E" w:rsidP="00DE0760">
      <w:pPr>
        <w:pStyle w:val="a3"/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А если задача — оперативно собрать визуальный контент без глубоких знаний дизайна —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Canva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17E931CA" w14:textId="77777777" w:rsidR="00AD1DA9" w:rsidRPr="00DE0760" w:rsidRDefault="00AD1DA9" w:rsidP="00DE0760">
      <w:pPr>
        <w:spacing w:line="360" w:lineRule="auto"/>
        <w:jc w:val="both"/>
        <w:rPr>
          <w:rFonts w:cs="Times New Roman"/>
          <w:szCs w:val="28"/>
        </w:rPr>
      </w:pPr>
    </w:p>
    <w:p w14:paraId="28A53BB6" w14:textId="74585A2E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Так</w:t>
      </w:r>
      <w:r w:rsidR="000C1B1E" w:rsidRPr="00DE0760">
        <w:rPr>
          <w:rFonts w:cs="Times New Roman"/>
          <w:szCs w:val="28"/>
        </w:rPr>
        <w:t>ие полученный</w:t>
      </w:r>
      <w:r w:rsidRPr="0032132A">
        <w:rPr>
          <w:rFonts w:cs="Times New Roman"/>
          <w:szCs w:val="28"/>
        </w:rPr>
        <w:t xml:space="preserve"> прототип</w:t>
      </w:r>
      <w:r w:rsidR="000C1B1E" w:rsidRPr="00DE0760">
        <w:rPr>
          <w:rFonts w:cs="Times New Roman"/>
          <w:szCs w:val="28"/>
        </w:rPr>
        <w:t>ы</w:t>
      </w:r>
      <w:r w:rsidRPr="0032132A">
        <w:rPr>
          <w:rFonts w:cs="Times New Roman"/>
          <w:szCs w:val="28"/>
        </w:rPr>
        <w:t xml:space="preserve"> показыва</w:t>
      </w:r>
      <w:r w:rsidR="000C1B1E" w:rsidRPr="00DE0760">
        <w:rPr>
          <w:rFonts w:cs="Times New Roman"/>
          <w:szCs w:val="28"/>
        </w:rPr>
        <w:t>ю</w:t>
      </w:r>
      <w:r w:rsidRPr="0032132A">
        <w:rPr>
          <w:rFonts w:cs="Times New Roman"/>
          <w:szCs w:val="28"/>
        </w:rPr>
        <w:t>т внешний вид интерфейса, цвета, шрифты, структуру экранов.</w:t>
      </w:r>
    </w:p>
    <w:p w14:paraId="65F070FC" w14:textId="7C887E09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</w:p>
    <w:p w14:paraId="542B5268" w14:textId="77777777" w:rsidR="00AD1DA9" w:rsidRPr="0032132A" w:rsidRDefault="00AD1DA9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2132A">
        <w:rPr>
          <w:rFonts w:cs="Times New Roman"/>
          <w:b/>
          <w:bCs/>
          <w:szCs w:val="28"/>
        </w:rPr>
        <w:t>3.3. Интерактивный прототип</w:t>
      </w:r>
    </w:p>
    <w:p w14:paraId="1D0537F9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Позволяет имитировать работу системы: переходы между страницами, нажатия кнопок, открытие окон, заполнение форм.</w:t>
      </w:r>
    </w:p>
    <w:p w14:paraId="6C411D47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Преимущества:</w:t>
      </w:r>
    </w:p>
    <w:p w14:paraId="190D141F" w14:textId="77777777" w:rsidR="00AD1DA9" w:rsidRPr="0032132A" w:rsidRDefault="00AD1DA9" w:rsidP="00DE0760">
      <w:pPr>
        <w:numPr>
          <w:ilvl w:val="0"/>
          <w:numId w:val="17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можно проверить пользовательские сценарии;</w:t>
      </w:r>
    </w:p>
    <w:p w14:paraId="25C9AF52" w14:textId="77777777" w:rsidR="00AD1DA9" w:rsidRPr="0032132A" w:rsidRDefault="00AD1DA9" w:rsidP="00DE0760">
      <w:pPr>
        <w:numPr>
          <w:ilvl w:val="0"/>
          <w:numId w:val="17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подходит для тестирования UX;</w:t>
      </w:r>
    </w:p>
    <w:p w14:paraId="4557B042" w14:textId="77777777" w:rsidR="00AD1DA9" w:rsidRPr="0032132A" w:rsidRDefault="00AD1DA9" w:rsidP="00DE0760">
      <w:pPr>
        <w:numPr>
          <w:ilvl w:val="0"/>
          <w:numId w:val="17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удобен для демонстрации заказчику.</w:t>
      </w:r>
    </w:p>
    <w:p w14:paraId="5011BB27" w14:textId="1CA79884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</w:p>
    <w:p w14:paraId="5345A594" w14:textId="77777777" w:rsidR="00AD1DA9" w:rsidRPr="0032132A" w:rsidRDefault="00AD1DA9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2132A">
        <w:rPr>
          <w:rFonts w:cs="Times New Roman"/>
          <w:b/>
          <w:bCs/>
          <w:szCs w:val="28"/>
        </w:rPr>
        <w:t>3.4. Функциональный прототип</w:t>
      </w:r>
    </w:p>
    <w:p w14:paraId="31EDF383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Это уже частично работающая версия системы. В ней реализованы основные функции, но без полной оптимизации, безопасности и масштабируемости.</w:t>
      </w:r>
    </w:p>
    <w:p w14:paraId="10A3ACC7" w14:textId="77777777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Функциональный прототип может использовать:</w:t>
      </w:r>
    </w:p>
    <w:p w14:paraId="72280D01" w14:textId="77777777" w:rsidR="00AD1DA9" w:rsidRPr="0032132A" w:rsidRDefault="00AD1DA9" w:rsidP="00DE0760">
      <w:pPr>
        <w:numPr>
          <w:ilvl w:val="0"/>
          <w:numId w:val="18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временную базу данных;</w:t>
      </w:r>
    </w:p>
    <w:p w14:paraId="0587E0D8" w14:textId="77777777" w:rsidR="00AD1DA9" w:rsidRPr="0032132A" w:rsidRDefault="00AD1DA9" w:rsidP="00DE0760">
      <w:pPr>
        <w:numPr>
          <w:ilvl w:val="0"/>
          <w:numId w:val="18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тестовые данные;</w:t>
      </w:r>
    </w:p>
    <w:p w14:paraId="48C96D26" w14:textId="77777777" w:rsidR="00AD1DA9" w:rsidRPr="0032132A" w:rsidRDefault="00AD1DA9" w:rsidP="00DE0760">
      <w:pPr>
        <w:numPr>
          <w:ilvl w:val="0"/>
          <w:numId w:val="18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упрощённую бизнес-логику;</w:t>
      </w:r>
    </w:p>
    <w:p w14:paraId="726D2ADC" w14:textId="77777777" w:rsidR="00AD1DA9" w:rsidRPr="0032132A" w:rsidRDefault="00AD1DA9" w:rsidP="00DE0760">
      <w:pPr>
        <w:numPr>
          <w:ilvl w:val="0"/>
          <w:numId w:val="18"/>
        </w:numPr>
        <w:spacing w:line="360" w:lineRule="auto"/>
        <w:jc w:val="both"/>
        <w:rPr>
          <w:rFonts w:cs="Times New Roman"/>
          <w:szCs w:val="28"/>
        </w:rPr>
      </w:pPr>
      <w:r w:rsidRPr="0032132A">
        <w:rPr>
          <w:rFonts w:cs="Times New Roman"/>
          <w:szCs w:val="28"/>
        </w:rPr>
        <w:t>базовый интерфейс.</w:t>
      </w:r>
    </w:p>
    <w:p w14:paraId="611234E1" w14:textId="37C01ED2" w:rsidR="00AD1DA9" w:rsidRPr="0032132A" w:rsidRDefault="00AD1DA9" w:rsidP="00DE0760">
      <w:pPr>
        <w:spacing w:line="360" w:lineRule="auto"/>
        <w:jc w:val="both"/>
        <w:rPr>
          <w:rFonts w:cs="Times New Roman"/>
          <w:szCs w:val="28"/>
        </w:rPr>
      </w:pPr>
    </w:p>
    <w:p w14:paraId="1283786D" w14:textId="77777777" w:rsidR="00AD1DA9" w:rsidRPr="0032132A" w:rsidRDefault="00AD1DA9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2132A">
        <w:rPr>
          <w:rFonts w:cs="Times New Roman"/>
          <w:b/>
          <w:bCs/>
          <w:szCs w:val="28"/>
        </w:rPr>
        <w:t>3.5. MVP</w:t>
      </w:r>
    </w:p>
    <w:p w14:paraId="28C06187" w14:textId="77777777" w:rsidR="00751C9F" w:rsidRPr="00751C9F" w:rsidRDefault="00751C9F" w:rsidP="00DE0760">
      <w:p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1C9F">
        <w:rPr>
          <w:rFonts w:eastAsia="Times New Roman" w:cs="Times New Roman"/>
          <w:b/>
          <w:bCs/>
          <w:color w:val="000000"/>
          <w:szCs w:val="28"/>
          <w:lang w:eastAsia="ru-RU"/>
        </w:rPr>
        <w:t>MVP</w:t>
      </w:r>
      <w:r w:rsidRPr="00751C9F">
        <w:rPr>
          <w:rFonts w:eastAsia="Times New Roman" w:cs="Times New Roman"/>
          <w:color w:val="000000"/>
          <w:szCs w:val="28"/>
          <w:lang w:eastAsia="ru-RU"/>
        </w:rPr>
        <w:t> (</w:t>
      </w:r>
      <w:proofErr w:type="spellStart"/>
      <w:r w:rsidRPr="00751C9F">
        <w:rPr>
          <w:rFonts w:eastAsia="Times New Roman" w:cs="Times New Roman"/>
          <w:color w:val="000000"/>
          <w:szCs w:val="28"/>
          <w:lang w:eastAsia="ru-RU"/>
        </w:rPr>
        <w:t>Minimum</w:t>
      </w:r>
      <w:proofErr w:type="spellEnd"/>
      <w:r w:rsidRPr="00751C9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751C9F">
        <w:rPr>
          <w:rFonts w:eastAsia="Times New Roman" w:cs="Times New Roman"/>
          <w:color w:val="000000"/>
          <w:szCs w:val="28"/>
          <w:lang w:eastAsia="ru-RU"/>
        </w:rPr>
        <w:t>Viable</w:t>
      </w:r>
      <w:proofErr w:type="spellEnd"/>
      <w:r w:rsidRPr="00751C9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751C9F">
        <w:rPr>
          <w:rFonts w:eastAsia="Times New Roman" w:cs="Times New Roman"/>
          <w:color w:val="000000"/>
          <w:szCs w:val="28"/>
          <w:lang w:eastAsia="ru-RU"/>
        </w:rPr>
        <w:t>Product</w:t>
      </w:r>
      <w:proofErr w:type="spellEnd"/>
      <w:r w:rsidRPr="00751C9F">
        <w:rPr>
          <w:rFonts w:eastAsia="Times New Roman" w:cs="Times New Roman"/>
          <w:color w:val="000000"/>
          <w:szCs w:val="28"/>
          <w:lang w:eastAsia="ru-RU"/>
        </w:rPr>
        <w:t>) — </w:t>
      </w:r>
      <w:r w:rsidRPr="00751C9F">
        <w:rPr>
          <w:rFonts w:eastAsia="Times New Roman" w:cs="Times New Roman"/>
          <w:b/>
          <w:bCs/>
          <w:color w:val="000000"/>
          <w:szCs w:val="28"/>
          <w:lang w:eastAsia="ru-RU"/>
        </w:rPr>
        <w:t>«минимально жизнеспособный продукт»</w:t>
      </w:r>
      <w:r w:rsidRPr="00751C9F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41CBFFB1" w14:textId="77777777" w:rsidR="00751C9F" w:rsidRPr="00751C9F" w:rsidRDefault="00751C9F" w:rsidP="00DE0760">
      <w:p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1C9F">
        <w:rPr>
          <w:rFonts w:eastAsia="Times New Roman" w:cs="Times New Roman"/>
          <w:color w:val="000000"/>
          <w:szCs w:val="28"/>
          <w:lang w:eastAsia="ru-RU"/>
        </w:rPr>
        <w:lastRenderedPageBreak/>
        <w:t>Это первая рабочая версия продукта (приложения, сервиса, информационной системы и т. п.) с самым узким набором функций, которых достаточно, чтобы решить ключевую проблему пользователя и реально использоваться. Главная цель — не сделать «идеально», а быстро проверить гипотезу на реальных пользователях и получить обратную связь с минимальными затратами ресурсов.</w:t>
      </w:r>
    </w:p>
    <w:p w14:paraId="0C0AD7BF" w14:textId="77777777" w:rsidR="00751C9F" w:rsidRPr="00751C9F" w:rsidRDefault="00751C9F" w:rsidP="00DE0760">
      <w:pPr>
        <w:shd w:val="clear" w:color="auto" w:fill="FFFFFF"/>
        <w:spacing w:before="360" w:after="180" w:line="360" w:lineRule="auto"/>
        <w:jc w:val="both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751C9F">
        <w:rPr>
          <w:rFonts w:eastAsia="Times New Roman" w:cs="Times New Roman"/>
          <w:b/>
          <w:bCs/>
          <w:color w:val="000000"/>
          <w:szCs w:val="28"/>
          <w:lang w:eastAsia="ru-RU"/>
        </w:rPr>
        <w:t>Примеры в контексте разработки</w:t>
      </w:r>
    </w:p>
    <w:p w14:paraId="170366BF" w14:textId="77777777" w:rsidR="00751C9F" w:rsidRPr="00751C9F" w:rsidRDefault="00751C9F" w:rsidP="00DE0760">
      <w:pPr>
        <w:numPr>
          <w:ilvl w:val="0"/>
          <w:numId w:val="19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1C9F">
        <w:rPr>
          <w:rFonts w:eastAsia="Times New Roman" w:cs="Times New Roman"/>
          <w:b/>
          <w:bCs/>
          <w:color w:val="000000"/>
          <w:szCs w:val="28"/>
          <w:lang w:eastAsia="ru-RU"/>
        </w:rPr>
        <w:t>Веб</w:t>
      </w:r>
      <w:r w:rsidRPr="00751C9F">
        <w:rPr>
          <w:rFonts w:eastAsia="Times New Roman" w:cs="Times New Roman"/>
          <w:b/>
          <w:bCs/>
          <w:color w:val="000000"/>
          <w:szCs w:val="28"/>
          <w:lang w:eastAsia="ru-RU"/>
        </w:rPr>
        <w:noBreakHyphen/>
        <w:t>сервис:</w:t>
      </w:r>
      <w:r w:rsidRPr="00751C9F">
        <w:rPr>
          <w:rFonts w:eastAsia="Times New Roman" w:cs="Times New Roman"/>
          <w:color w:val="000000"/>
          <w:szCs w:val="28"/>
          <w:lang w:eastAsia="ru-RU"/>
        </w:rPr>
        <w:t xml:space="preserve"> MVP — это одна страница с формой и сохранением в базу. Без авторизации, без </w:t>
      </w:r>
      <w:proofErr w:type="spellStart"/>
      <w:r w:rsidRPr="00751C9F">
        <w:rPr>
          <w:rFonts w:eastAsia="Times New Roman" w:cs="Times New Roman"/>
          <w:color w:val="000000"/>
          <w:szCs w:val="28"/>
          <w:lang w:eastAsia="ru-RU"/>
        </w:rPr>
        <w:t>админки</w:t>
      </w:r>
      <w:proofErr w:type="spellEnd"/>
      <w:r w:rsidRPr="00751C9F">
        <w:rPr>
          <w:rFonts w:eastAsia="Times New Roman" w:cs="Times New Roman"/>
          <w:color w:val="000000"/>
          <w:szCs w:val="28"/>
          <w:lang w:eastAsia="ru-RU"/>
        </w:rPr>
        <w:t>, без красивых графиков.</w:t>
      </w:r>
    </w:p>
    <w:p w14:paraId="7889753D" w14:textId="77777777" w:rsidR="00751C9F" w:rsidRPr="00751C9F" w:rsidRDefault="00751C9F" w:rsidP="00DE0760">
      <w:pPr>
        <w:numPr>
          <w:ilvl w:val="0"/>
          <w:numId w:val="19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1C9F">
        <w:rPr>
          <w:rFonts w:eastAsia="Times New Roman" w:cs="Times New Roman"/>
          <w:b/>
          <w:bCs/>
          <w:color w:val="000000"/>
          <w:szCs w:val="28"/>
          <w:lang w:eastAsia="ru-RU"/>
        </w:rPr>
        <w:t>Приложение в Visual Studio:</w:t>
      </w:r>
      <w:r w:rsidRPr="00751C9F">
        <w:rPr>
          <w:rFonts w:eastAsia="Times New Roman" w:cs="Times New Roman"/>
          <w:color w:val="000000"/>
          <w:szCs w:val="28"/>
          <w:lang w:eastAsia="ru-RU"/>
        </w:rPr>
        <w:t> MVP — один экран, одна основная функция (например, «создать задачу и сохранить»), работа с БД, обработка ошибок. Остальное — потом.</w:t>
      </w:r>
    </w:p>
    <w:p w14:paraId="4C63ACC8" w14:textId="77777777" w:rsidR="00751C9F" w:rsidRPr="00751C9F" w:rsidRDefault="00751C9F" w:rsidP="00DE0760">
      <w:pPr>
        <w:numPr>
          <w:ilvl w:val="0"/>
          <w:numId w:val="19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1C9F">
        <w:rPr>
          <w:rFonts w:eastAsia="Times New Roman" w:cs="Times New Roman"/>
          <w:b/>
          <w:bCs/>
          <w:color w:val="000000"/>
          <w:szCs w:val="28"/>
          <w:lang w:eastAsia="ru-RU"/>
        </w:rPr>
        <w:t>Информационная система:</w:t>
      </w:r>
      <w:r w:rsidRPr="00751C9F">
        <w:rPr>
          <w:rFonts w:eastAsia="Times New Roman" w:cs="Times New Roman"/>
          <w:color w:val="000000"/>
          <w:szCs w:val="28"/>
          <w:lang w:eastAsia="ru-RU"/>
        </w:rPr>
        <w:t> MVP — одна роль (пользователь), один сценарий (например, «ввести данные → сохранить → вывести список»), без отчётов, без ролей администратора и без сложной аналитики.</w:t>
      </w:r>
    </w:p>
    <w:p w14:paraId="6EDDD0BA" w14:textId="0A52E95F" w:rsidR="00751C9F" w:rsidRPr="00751C9F" w:rsidRDefault="00751C9F" w:rsidP="00DE0760">
      <w:pPr>
        <w:shd w:val="clear" w:color="auto" w:fill="FFFFFF"/>
        <w:spacing w:before="480" w:after="48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42EE2DB2" w14:textId="77777777" w:rsidR="00740020" w:rsidRPr="00DE0760" w:rsidRDefault="00751C9F" w:rsidP="00DE0760">
      <w:p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1C9F">
        <w:rPr>
          <w:rFonts w:eastAsia="Times New Roman" w:cs="Times New Roman"/>
          <w:color w:val="000000"/>
          <w:szCs w:val="28"/>
          <w:lang w:eastAsia="ru-RU"/>
        </w:rPr>
        <w:t>Если планирует</w:t>
      </w:r>
      <w:r w:rsidR="00740020" w:rsidRPr="00DE0760">
        <w:rPr>
          <w:rFonts w:eastAsia="Times New Roman" w:cs="Times New Roman"/>
          <w:color w:val="000000"/>
          <w:szCs w:val="28"/>
          <w:lang w:eastAsia="ru-RU"/>
        </w:rPr>
        <w:t>ся</w:t>
      </w:r>
      <w:r w:rsidRPr="00751C9F">
        <w:rPr>
          <w:rFonts w:eastAsia="Times New Roman" w:cs="Times New Roman"/>
          <w:color w:val="000000"/>
          <w:szCs w:val="28"/>
          <w:lang w:eastAsia="ru-RU"/>
        </w:rPr>
        <w:t xml:space="preserve"> включать MVP в материалы про ИИ: MVP для ИИ</w:t>
      </w:r>
      <w:r w:rsidRPr="00751C9F">
        <w:rPr>
          <w:rFonts w:eastAsia="Times New Roman" w:cs="Times New Roman"/>
          <w:color w:val="000000"/>
          <w:szCs w:val="28"/>
          <w:lang w:eastAsia="ru-RU"/>
        </w:rPr>
        <w:noBreakHyphen/>
        <w:t>продукта — это не «модель по максимуму», а </w:t>
      </w:r>
      <w:r w:rsidRPr="00751C9F">
        <w:rPr>
          <w:rFonts w:eastAsia="Times New Roman" w:cs="Times New Roman"/>
          <w:b/>
          <w:bCs/>
          <w:color w:val="000000"/>
          <w:szCs w:val="28"/>
          <w:lang w:eastAsia="ru-RU"/>
        </w:rPr>
        <w:t>минимальная система</w:t>
      </w:r>
      <w:r w:rsidRPr="00751C9F">
        <w:rPr>
          <w:rFonts w:eastAsia="Times New Roman" w:cs="Times New Roman"/>
          <w:color w:val="000000"/>
          <w:szCs w:val="28"/>
          <w:lang w:eastAsia="ru-RU"/>
        </w:rPr>
        <w:t xml:space="preserve">, где модель решает одну конкретную задачу и встроена в рабочий пользовательский сценарий. </w:t>
      </w:r>
    </w:p>
    <w:p w14:paraId="5023CC4F" w14:textId="1C132C12" w:rsidR="00740020" w:rsidRPr="00DE0760" w:rsidRDefault="00751C9F" w:rsidP="00DE0760">
      <w:p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51C9F">
        <w:rPr>
          <w:rFonts w:eastAsia="Times New Roman" w:cs="Times New Roman"/>
          <w:color w:val="000000"/>
          <w:szCs w:val="28"/>
          <w:lang w:eastAsia="ru-RU"/>
        </w:rPr>
        <w:t>Например: чат</w:t>
      </w:r>
      <w:r w:rsidRPr="00751C9F">
        <w:rPr>
          <w:rFonts w:eastAsia="Times New Roman" w:cs="Times New Roman"/>
          <w:color w:val="000000"/>
          <w:szCs w:val="28"/>
          <w:lang w:eastAsia="ru-RU"/>
        </w:rPr>
        <w:noBreakHyphen/>
        <w:t xml:space="preserve">бот на БФМ, который отвечает только на 3 типовых вопроса по документации, с простой логикой маршрутизации и без сложной памяти. </w:t>
      </w:r>
    </w:p>
    <w:p w14:paraId="268E7F9D" w14:textId="77777777" w:rsidR="00740020" w:rsidRPr="00DE0760" w:rsidRDefault="00740020" w:rsidP="00DE0760">
      <w:p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CCA3927" w14:textId="77777777" w:rsidR="00793902" w:rsidRPr="00DE0760" w:rsidRDefault="00793902" w:rsidP="00DE0760">
      <w:pPr>
        <w:pStyle w:val="a3"/>
        <w:numPr>
          <w:ilvl w:val="0"/>
          <w:numId w:val="9"/>
        </w:numPr>
        <w:spacing w:line="360" w:lineRule="auto"/>
        <w:jc w:val="both"/>
        <w:rPr>
          <w:rFonts w:cs="Times New Roman"/>
          <w:b/>
          <w:bCs/>
          <w:szCs w:val="28"/>
        </w:rPr>
      </w:pPr>
      <w:r w:rsidRPr="00DE0760">
        <w:rPr>
          <w:rFonts w:cs="Times New Roman"/>
          <w:b/>
          <w:bCs/>
          <w:szCs w:val="28"/>
        </w:rPr>
        <w:t>Языки программирования и работы с базами данных</w:t>
      </w:r>
    </w:p>
    <w:p w14:paraId="50634CCB" w14:textId="77777777" w:rsidR="009340AD" w:rsidRPr="00DE0760" w:rsidRDefault="009340AD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lastRenderedPageBreak/>
        <w:t>Язык программирования считается языком, если у него есть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три обязательных компонента</w:t>
      </w:r>
      <w:r w:rsidRPr="00DE0760">
        <w:rPr>
          <w:rFonts w:eastAsia="Times New Roman" w:cs="Times New Roman"/>
          <w:color w:val="000000"/>
          <w:szCs w:val="28"/>
          <w:lang w:eastAsia="ru-RU"/>
        </w:rPr>
        <w:t>, и именно их наличие «гарантирует» статус языка:</w:t>
      </w:r>
    </w:p>
    <w:p w14:paraId="0C85D779" w14:textId="77777777" w:rsidR="009340AD" w:rsidRPr="00DE0760" w:rsidRDefault="009340AD" w:rsidP="00DE0760">
      <w:pPr>
        <w:numPr>
          <w:ilvl w:val="0"/>
          <w:numId w:val="20"/>
        </w:numPr>
        <w:spacing w:before="120" w:after="120" w:line="360" w:lineRule="auto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Синтаксис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 правила записи конструкций (как писать </w:t>
      </w:r>
      <w:proofErr w:type="spellStart"/>
      <w:r w:rsidRPr="00DE0760">
        <w:rPr>
          <w:rFonts w:eastAsia="Times New Roman" w:cs="Times New Roman"/>
          <w:color w:val="333333"/>
          <w:szCs w:val="28"/>
          <w:shd w:val="clear" w:color="auto" w:fill="FCFCFC"/>
          <w:lang w:eastAsia="ru-RU"/>
        </w:rPr>
        <w:t>if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, циклы, объявления переменных и т. д.). Без синтаксиса нет однозначной формы записи программ.</w:t>
      </w:r>
    </w:p>
    <w:p w14:paraId="05A7FAA0" w14:textId="77777777" w:rsidR="009340AD" w:rsidRPr="00DE0760" w:rsidRDefault="009340AD" w:rsidP="00DE0760">
      <w:pPr>
        <w:numPr>
          <w:ilvl w:val="0"/>
          <w:numId w:val="20"/>
        </w:numPr>
        <w:spacing w:before="120" w:after="120" w:line="360" w:lineRule="auto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Семантика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 что именно делает каждая конструкция. Например, семантика оператора </w:t>
      </w:r>
      <w:r w:rsidRPr="00DE0760">
        <w:rPr>
          <w:rFonts w:eastAsia="Times New Roman" w:cs="Times New Roman"/>
          <w:color w:val="333333"/>
          <w:szCs w:val="28"/>
          <w:shd w:val="clear" w:color="auto" w:fill="FCFCFC"/>
          <w:lang w:eastAsia="ru-RU"/>
        </w:rPr>
        <w:t>+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может быть разной: сложение чисел, конкатенация строк и т. п. Если у конструкции нет чёткой семантики, это не язык, а неформальные инструкции.</w:t>
      </w:r>
    </w:p>
    <w:p w14:paraId="18469269" w14:textId="77777777" w:rsidR="009340AD" w:rsidRPr="00DE0760" w:rsidRDefault="009340AD" w:rsidP="00DE0760">
      <w:pPr>
        <w:numPr>
          <w:ilvl w:val="0"/>
          <w:numId w:val="20"/>
        </w:numPr>
        <w:spacing w:before="120" w:after="120" w:line="360" w:lineRule="auto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Способ исполнения/трансляции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 компилятор, интерпретатор или хотя бы формальная спецификация, которая описывает, как код превращается в действия машины. Даже если компилятора ещё нет, должна быть формальная модель (например, абстрактная машина), которая определяет поведение.</w:t>
      </w:r>
    </w:p>
    <w:p w14:paraId="68B83D57" w14:textId="77777777" w:rsidR="009340AD" w:rsidRPr="00DE0760" w:rsidRDefault="009340AD" w:rsidP="00DE0760">
      <w:pPr>
        <w:spacing w:before="120" w:after="120" w:line="360" w:lineRule="auto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666B8828" w14:textId="521E1FD6" w:rsidR="009340AD" w:rsidRPr="00DE0760" w:rsidRDefault="009340AD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Формальные подтверждения статуса языка:</w:t>
      </w:r>
    </w:p>
    <w:p w14:paraId="46534158" w14:textId="77777777" w:rsidR="009340AD" w:rsidRPr="00DE0760" w:rsidRDefault="009340AD" w:rsidP="00DE0760">
      <w:pPr>
        <w:numPr>
          <w:ilvl w:val="0"/>
          <w:numId w:val="21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Спецификация (language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specification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)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. Это главный документ, который «гарантирует», что это именно язык. Например, спецификация C++ (ISO/IEC 14882), спецификация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Java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(JLS), стандарт ECMAScript для JavaScript. В них чётко прописаны синтаксис и семантика.</w:t>
      </w:r>
    </w:p>
    <w:p w14:paraId="02FEAC82" w14:textId="77777777" w:rsidR="009340AD" w:rsidRPr="00DE0760" w:rsidRDefault="009340AD" w:rsidP="00DE0760">
      <w:pPr>
        <w:numPr>
          <w:ilvl w:val="0"/>
          <w:numId w:val="21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Стандарты ISO, ANSI, ECMA</w:t>
      </w:r>
      <w:r w:rsidRPr="00DE0760">
        <w:rPr>
          <w:rFonts w:eastAsia="Times New Roman" w:cs="Times New Roman"/>
          <w:color w:val="000000"/>
          <w:szCs w:val="28"/>
          <w:lang w:eastAsia="ru-RU"/>
        </w:rPr>
        <w:t>. Если язык стандартизован, это самый сильный признак его «легитимности» как полноценного языка программирования.</w:t>
      </w:r>
    </w:p>
    <w:p w14:paraId="7F2C9B0A" w14:textId="77777777" w:rsidR="009340AD" w:rsidRPr="00DE0760" w:rsidRDefault="009340AD" w:rsidP="00DE0760">
      <w:pPr>
        <w:numPr>
          <w:ilvl w:val="0"/>
          <w:numId w:val="21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Наличие инструментов</w:t>
      </w:r>
      <w:r w:rsidRPr="00DE0760">
        <w:rPr>
          <w:rFonts w:eastAsia="Times New Roman" w:cs="Times New Roman"/>
          <w:color w:val="000000"/>
          <w:szCs w:val="28"/>
          <w:lang w:eastAsia="ru-RU"/>
        </w:rPr>
        <w:t>. Компиляторы, интерпретаторы, линтеры, отладчики — это практическая гарантия, что язык реально используется и поддерживается индустрией.</w:t>
      </w:r>
    </w:p>
    <w:p w14:paraId="6D44C817" w14:textId="77777777" w:rsidR="009340AD" w:rsidRPr="00DE0760" w:rsidRDefault="009340AD" w:rsidP="00DE0760">
      <w:pPr>
        <w:numPr>
          <w:ilvl w:val="0"/>
          <w:numId w:val="21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Формальные модели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. Например, операциональная семантика,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денотационная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семантика или аксиоматическая семантика (по Хоару). Для учебных и исследовательских целей это особенно важно: именно </w:t>
      </w:r>
      <w:r w:rsidRPr="00DE0760">
        <w:rPr>
          <w:rFonts w:eastAsia="Times New Roman" w:cs="Times New Roman"/>
          <w:color w:val="000000"/>
          <w:szCs w:val="28"/>
          <w:lang w:eastAsia="ru-RU"/>
        </w:rPr>
        <w:lastRenderedPageBreak/>
        <w:t>формальная семантика позволяет доказывать корректность программ и рассуждать о свойствах языка строго.</w:t>
      </w:r>
    </w:p>
    <w:p w14:paraId="03A0C471" w14:textId="4318A9D5" w:rsidR="009340AD" w:rsidRPr="00DE0760" w:rsidRDefault="009340AD" w:rsidP="00DE0760">
      <w:pPr>
        <w:pStyle w:val="a3"/>
        <w:spacing w:before="120" w:after="120" w:line="360" w:lineRule="auto"/>
        <w:ind w:left="786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DE0760">
        <w:rPr>
          <w:rFonts w:eastAsia="Times New Roman" w:cs="Times New Roman"/>
          <w:color w:val="FF0000"/>
          <w:szCs w:val="28"/>
          <w:lang w:eastAsia="ru-RU"/>
        </w:rPr>
        <w:t>Язык программирования считается полноценным (Тьюринг</w:t>
      </w:r>
      <w:r w:rsidRPr="00DE0760">
        <w:rPr>
          <w:rFonts w:eastAsia="Times New Roman" w:cs="Times New Roman"/>
          <w:color w:val="FF0000"/>
          <w:szCs w:val="28"/>
          <w:lang w:eastAsia="ru-RU"/>
        </w:rPr>
        <w:noBreakHyphen/>
        <w:t xml:space="preserve">полным), если на нём можно реализовать любую вычислимую функцию (в пределах ресурсов машины). </w:t>
      </w:r>
    </w:p>
    <w:p w14:paraId="02BD1C0F" w14:textId="3B74D094" w:rsidR="009340AD" w:rsidRPr="00DE0760" w:rsidRDefault="009340AD" w:rsidP="00DE0760">
      <w:pPr>
        <w:pStyle w:val="a3"/>
        <w:spacing w:before="120" w:after="120" w:line="360" w:lineRule="auto"/>
        <w:ind w:left="786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502DE251" w14:textId="53270688" w:rsidR="0023442A" w:rsidRPr="00DE0760" w:rsidRDefault="0023442A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Документы, который подтверждает, что то, что изучают, действительно является языком программирования:</w:t>
      </w:r>
    </w:p>
    <w:p w14:paraId="1A2F022A" w14:textId="1B32655A" w:rsidR="0023442A" w:rsidRPr="00DE0760" w:rsidRDefault="0023442A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Спецификация языка программирования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(или стандарт, или определение) — это формальный документ, который определяет язык: его синтаксис (как писать), семантику (что означает написанное) и правила поведения программ. Именно этот документ «гарантирует» ученику, что то, что он изучает, — язык программирования, а не просто набор команд или текстовый формат. </w:t>
      </w:r>
    </w:p>
    <w:p w14:paraId="1872B750" w14:textId="77777777" w:rsidR="0023442A" w:rsidRPr="00DE0760" w:rsidRDefault="0023442A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Спецификация — это не учебник и не справочник. Это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договор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между теми, кто пишет программы на языке, и теми, кто создаёт компиляторы и интерпретаторы: оба должны соблюдать одни и те же правила. </w:t>
      </w:r>
    </w:p>
    <w:p w14:paraId="508F6AA9" w14:textId="77777777" w:rsidR="0023442A" w:rsidRPr="00DE0760" w:rsidRDefault="0023442A" w:rsidP="00DE0760">
      <w:pPr>
        <w:pStyle w:val="a3"/>
        <w:numPr>
          <w:ilvl w:val="0"/>
          <w:numId w:val="22"/>
        </w:numPr>
        <w:spacing w:before="300" w:after="120" w:line="360" w:lineRule="auto"/>
        <w:jc w:val="both"/>
        <w:outlineLvl w:val="2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FF0000"/>
          <w:szCs w:val="28"/>
          <w:lang w:eastAsia="ru-RU"/>
        </w:rPr>
        <w:t>Международные стандарты ISO/IEC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0B548890" w14:textId="1D6A3A5C" w:rsidR="0023442A" w:rsidRPr="00DE0760" w:rsidRDefault="0023442A" w:rsidP="00DE0760">
      <w:pPr>
        <w:spacing w:before="300" w:after="120" w:line="360" w:lineRule="auto"/>
        <w:jc w:val="both"/>
        <w:outlineLvl w:val="2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Подкомитет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ISO/IEC JTC 1/SC 22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занимается стандартизацией языков программирования. Для каждого стандартизованного языка выпущен отдельный документ: </w:t>
      </w:r>
    </w:p>
    <w:p w14:paraId="0F4DA4EE" w14:textId="30BCF935" w:rsidR="0023442A" w:rsidRPr="00DE0760" w:rsidRDefault="0023442A" w:rsidP="00DE0760">
      <w:pPr>
        <w:spacing w:before="300" w:after="120" w:line="360" w:lineRule="auto"/>
        <w:jc w:val="both"/>
        <w:outlineLvl w:val="2"/>
        <w:rPr>
          <w:rFonts w:eastAsia="Times New Roman" w:cs="Times New Roman"/>
          <w:color w:val="FF0000"/>
          <w:szCs w:val="28"/>
          <w:lang w:eastAsia="ru-RU"/>
        </w:rPr>
      </w:pPr>
    </w:p>
    <w:p w14:paraId="5CB12950" w14:textId="77777777" w:rsidR="0023442A" w:rsidRPr="00DE0760" w:rsidRDefault="0023442A" w:rsidP="00DE0760">
      <w:pPr>
        <w:spacing w:before="300" w:after="120" w:line="360" w:lineRule="auto"/>
        <w:jc w:val="both"/>
        <w:outlineLvl w:val="2"/>
        <w:rPr>
          <w:rFonts w:eastAsia="Times New Roman" w:cs="Times New Roman"/>
          <w:b/>
          <w:bCs/>
          <w:color w:val="FF0000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3442A" w:rsidRPr="00DE0760" w14:paraId="45BA51B7" w14:textId="77777777" w:rsidTr="009462FF">
        <w:tc>
          <w:tcPr>
            <w:tcW w:w="3115" w:type="dxa"/>
            <w:vAlign w:val="center"/>
          </w:tcPr>
          <w:p w14:paraId="6EB123EA" w14:textId="0A64A5BE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b/>
                <w:bCs/>
                <w:szCs w:val="28"/>
                <w:lang w:eastAsia="ru-RU"/>
              </w:rPr>
              <w:t>Язык</w:t>
            </w:r>
          </w:p>
        </w:tc>
        <w:tc>
          <w:tcPr>
            <w:tcW w:w="3115" w:type="dxa"/>
            <w:vAlign w:val="center"/>
          </w:tcPr>
          <w:p w14:paraId="1CBBB09C" w14:textId="52372C1C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Номер стандарта</w:t>
            </w:r>
          </w:p>
        </w:tc>
        <w:tc>
          <w:tcPr>
            <w:tcW w:w="3115" w:type="dxa"/>
            <w:vAlign w:val="center"/>
          </w:tcPr>
          <w:p w14:paraId="67731A06" w14:textId="29A40FF4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b/>
                <w:bCs/>
                <w:szCs w:val="28"/>
                <w:lang w:eastAsia="ru-RU"/>
              </w:rPr>
              <w:t>Что определяет</w:t>
            </w:r>
          </w:p>
        </w:tc>
      </w:tr>
      <w:tr w:rsidR="0023442A" w:rsidRPr="00DE0760" w14:paraId="265B04DE" w14:textId="77777777" w:rsidTr="009462FF">
        <w:tc>
          <w:tcPr>
            <w:tcW w:w="3115" w:type="dxa"/>
            <w:vAlign w:val="center"/>
          </w:tcPr>
          <w:p w14:paraId="17DDA4C9" w14:textId="1604DF0E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C</w:t>
            </w:r>
          </w:p>
        </w:tc>
        <w:tc>
          <w:tcPr>
            <w:tcW w:w="3115" w:type="dxa"/>
            <w:vAlign w:val="center"/>
          </w:tcPr>
          <w:p w14:paraId="2D077B8D" w14:textId="53EDE6A4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ISO/IEC 9899 (последняя ред. — 2024)</w:t>
            </w:r>
          </w:p>
        </w:tc>
        <w:tc>
          <w:tcPr>
            <w:tcW w:w="3115" w:type="dxa"/>
            <w:vAlign w:val="center"/>
          </w:tcPr>
          <w:p w14:paraId="131BA379" w14:textId="68A47EC0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 xml:space="preserve">Синтаксис, ограничения, </w:t>
            </w:r>
            <w:r w:rsidRPr="00DE0760">
              <w:rPr>
                <w:rFonts w:eastAsia="Times New Roman" w:cs="Times New Roman"/>
                <w:szCs w:val="28"/>
                <w:lang w:eastAsia="ru-RU"/>
              </w:rPr>
              <w:lastRenderedPageBreak/>
              <w:t>семантика, стандартная библиотека</w:t>
            </w:r>
          </w:p>
        </w:tc>
      </w:tr>
      <w:tr w:rsidR="0023442A" w:rsidRPr="00DE0760" w14:paraId="2295260D" w14:textId="77777777" w:rsidTr="009462FF">
        <w:tc>
          <w:tcPr>
            <w:tcW w:w="3115" w:type="dxa"/>
            <w:vAlign w:val="center"/>
          </w:tcPr>
          <w:p w14:paraId="0CD67D10" w14:textId="26F13B43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lastRenderedPageBreak/>
              <w:t>C++</w:t>
            </w:r>
          </w:p>
        </w:tc>
        <w:tc>
          <w:tcPr>
            <w:tcW w:w="3115" w:type="dxa"/>
            <w:vAlign w:val="center"/>
          </w:tcPr>
          <w:p w14:paraId="1B887C12" w14:textId="0F7B47DE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ISO/IEC 14882</w:t>
            </w:r>
          </w:p>
        </w:tc>
        <w:tc>
          <w:tcPr>
            <w:tcW w:w="3115" w:type="dxa"/>
            <w:vAlign w:val="center"/>
          </w:tcPr>
          <w:p w14:paraId="5E0C8D4A" w14:textId="0780D0EA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Аналогично, включая модули и расширения</w:t>
            </w:r>
          </w:p>
        </w:tc>
      </w:tr>
      <w:tr w:rsidR="0023442A" w:rsidRPr="00DE0760" w14:paraId="06BB94A8" w14:textId="77777777" w:rsidTr="009462FF">
        <w:tc>
          <w:tcPr>
            <w:tcW w:w="3115" w:type="dxa"/>
            <w:vAlign w:val="center"/>
          </w:tcPr>
          <w:p w14:paraId="4EE19637" w14:textId="73DB5C7F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DE0760">
              <w:rPr>
                <w:rFonts w:eastAsia="Times New Roman" w:cs="Times New Roman"/>
                <w:szCs w:val="28"/>
                <w:lang w:eastAsia="ru-RU"/>
              </w:rPr>
              <w:t>Ada</w:t>
            </w:r>
            <w:proofErr w:type="spellEnd"/>
          </w:p>
        </w:tc>
        <w:tc>
          <w:tcPr>
            <w:tcW w:w="3115" w:type="dxa"/>
            <w:vAlign w:val="center"/>
          </w:tcPr>
          <w:p w14:paraId="3F4C9F7C" w14:textId="41787CE2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ISO/IEC 8652</w:t>
            </w:r>
          </w:p>
        </w:tc>
        <w:tc>
          <w:tcPr>
            <w:tcW w:w="3115" w:type="dxa"/>
            <w:vAlign w:val="center"/>
          </w:tcPr>
          <w:p w14:paraId="798F3A46" w14:textId="465BB09C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Полная спецификация языка</w:t>
            </w:r>
          </w:p>
        </w:tc>
      </w:tr>
      <w:tr w:rsidR="0023442A" w:rsidRPr="00DE0760" w14:paraId="4E2FBE15" w14:textId="77777777" w:rsidTr="009462FF">
        <w:tc>
          <w:tcPr>
            <w:tcW w:w="3115" w:type="dxa"/>
            <w:vAlign w:val="center"/>
          </w:tcPr>
          <w:p w14:paraId="6542A302" w14:textId="46932797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C#</w:t>
            </w:r>
          </w:p>
        </w:tc>
        <w:tc>
          <w:tcPr>
            <w:tcW w:w="3115" w:type="dxa"/>
            <w:vAlign w:val="center"/>
          </w:tcPr>
          <w:p w14:paraId="4874637C" w14:textId="16629A4F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ISO/IEC 23270</w:t>
            </w:r>
          </w:p>
        </w:tc>
        <w:tc>
          <w:tcPr>
            <w:tcW w:w="3115" w:type="dxa"/>
            <w:vAlign w:val="center"/>
          </w:tcPr>
          <w:p w14:paraId="34196B22" w14:textId="5FC682FE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Синтаксис и семантика</w:t>
            </w:r>
          </w:p>
        </w:tc>
      </w:tr>
      <w:tr w:rsidR="0023442A" w:rsidRPr="00DE0760" w14:paraId="6EF2479B" w14:textId="77777777" w:rsidTr="009462FF">
        <w:tc>
          <w:tcPr>
            <w:tcW w:w="3115" w:type="dxa"/>
            <w:vAlign w:val="center"/>
          </w:tcPr>
          <w:p w14:paraId="189C1774" w14:textId="5D9C3040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DE0760">
              <w:rPr>
                <w:rFonts w:eastAsia="Times New Roman" w:cs="Times New Roman"/>
                <w:szCs w:val="28"/>
                <w:lang w:eastAsia="ru-RU"/>
              </w:rPr>
              <w:t>Fortran</w:t>
            </w:r>
            <w:proofErr w:type="spellEnd"/>
          </w:p>
        </w:tc>
        <w:tc>
          <w:tcPr>
            <w:tcW w:w="3115" w:type="dxa"/>
            <w:vAlign w:val="center"/>
          </w:tcPr>
          <w:p w14:paraId="373C7F3A" w14:textId="4BF3E941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ISO/IEC 1539</w:t>
            </w:r>
          </w:p>
        </w:tc>
        <w:tc>
          <w:tcPr>
            <w:tcW w:w="3115" w:type="dxa"/>
            <w:vAlign w:val="center"/>
          </w:tcPr>
          <w:p w14:paraId="26E9B5DB" w14:textId="674852EE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Стандарт численных вычислений</w:t>
            </w:r>
          </w:p>
        </w:tc>
      </w:tr>
      <w:tr w:rsidR="0023442A" w:rsidRPr="00DE0760" w14:paraId="502CDD9D" w14:textId="77777777" w:rsidTr="009462FF">
        <w:tc>
          <w:tcPr>
            <w:tcW w:w="3115" w:type="dxa"/>
            <w:vAlign w:val="center"/>
          </w:tcPr>
          <w:p w14:paraId="6F9CB819" w14:textId="643EAED1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E0760">
              <w:rPr>
                <w:rFonts w:eastAsia="Times New Roman" w:cs="Times New Roman"/>
                <w:szCs w:val="28"/>
                <w:lang w:eastAsia="ru-RU"/>
              </w:rPr>
              <w:t>Pascal</w:t>
            </w:r>
            <w:proofErr w:type="spellEnd"/>
          </w:p>
        </w:tc>
        <w:tc>
          <w:tcPr>
            <w:tcW w:w="3115" w:type="dxa"/>
            <w:vAlign w:val="center"/>
          </w:tcPr>
          <w:p w14:paraId="6A4F8466" w14:textId="53C57F83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ISO 7185</w:t>
            </w:r>
          </w:p>
        </w:tc>
        <w:tc>
          <w:tcPr>
            <w:tcW w:w="3115" w:type="dxa"/>
            <w:vAlign w:val="center"/>
          </w:tcPr>
          <w:p w14:paraId="07973DDC" w14:textId="099F70FC" w:rsidR="0023442A" w:rsidRPr="00DE0760" w:rsidRDefault="0023442A" w:rsidP="00DE0760">
            <w:pPr>
              <w:spacing w:before="120" w:after="12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E0760">
              <w:rPr>
                <w:rFonts w:eastAsia="Times New Roman" w:cs="Times New Roman"/>
                <w:szCs w:val="28"/>
                <w:lang w:eastAsia="ru-RU"/>
              </w:rPr>
              <w:t>Синтаксис и семантика</w:t>
            </w:r>
          </w:p>
        </w:tc>
      </w:tr>
    </w:tbl>
    <w:p w14:paraId="4507C36B" w14:textId="51A47B15" w:rsidR="0023442A" w:rsidRPr="00DE0760" w:rsidRDefault="0023442A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62CCB2B5" w14:textId="77777777" w:rsidR="0023442A" w:rsidRPr="00DE0760" w:rsidRDefault="0023442A" w:rsidP="00DE0760">
      <w:pPr>
        <w:numPr>
          <w:ilvl w:val="0"/>
          <w:numId w:val="23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ECMA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стандарт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ECMA-262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для JavaScript (ECMAScript).</w:t>
      </w:r>
    </w:p>
    <w:p w14:paraId="61F0AD7B" w14:textId="77777777" w:rsidR="0023442A" w:rsidRPr="00DE0760" w:rsidRDefault="0023442A" w:rsidP="00DE0760">
      <w:pPr>
        <w:numPr>
          <w:ilvl w:val="0"/>
          <w:numId w:val="23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ANSI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например, ANSI X3.159-1989, который стал базой для ISO/IEC 9899 (язык C). </w:t>
      </w:r>
    </w:p>
    <w:p w14:paraId="693C3ED1" w14:textId="77777777" w:rsidR="0023442A" w:rsidRPr="00DE0760" w:rsidRDefault="0023442A" w:rsidP="00DE0760">
      <w:pPr>
        <w:numPr>
          <w:ilvl w:val="0"/>
          <w:numId w:val="23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IEEE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стандарты для языков (например, IEEE 754 для арифметики с плавающей точкой, который влияет на большинство языков).</w:t>
      </w:r>
    </w:p>
    <w:p w14:paraId="4742D0C9" w14:textId="77777777" w:rsidR="0023442A" w:rsidRPr="00DE0760" w:rsidRDefault="0023442A" w:rsidP="00DE0760">
      <w:pPr>
        <w:pStyle w:val="a3"/>
        <w:numPr>
          <w:ilvl w:val="0"/>
          <w:numId w:val="23"/>
        </w:numPr>
        <w:spacing w:before="300" w:after="120" w:line="360" w:lineRule="auto"/>
        <w:jc w:val="both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Российский стандарт</w:t>
      </w:r>
    </w:p>
    <w:p w14:paraId="69508855" w14:textId="77777777" w:rsidR="0023442A" w:rsidRPr="00DE0760" w:rsidRDefault="0023442A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ГОСТ 28397-89 «Языки программирования. Термины и определения»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это межгосударственный стандарт, который устанавливает, что вообще считается языком программирования:</w:t>
      </w:r>
    </w:p>
    <w:p w14:paraId="518B1280" w14:textId="77777777" w:rsidR="0023442A" w:rsidRPr="00DE0760" w:rsidRDefault="0023442A" w:rsidP="00DE0760">
      <w:pPr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Язык программирования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— язык, предназначенный для представления </w:t>
      </w:r>
      <w:proofErr w:type="gramStart"/>
      <w:r w:rsidRPr="00DE0760">
        <w:rPr>
          <w:rFonts w:eastAsia="Times New Roman" w:cs="Times New Roman"/>
          <w:color w:val="000000"/>
          <w:szCs w:val="28"/>
          <w:lang w:eastAsia="ru-RU"/>
        </w:rPr>
        <w:t>программ .</w:t>
      </w:r>
      <w:proofErr w:type="gramEnd"/>
    </w:p>
    <w:p w14:paraId="5F51885F" w14:textId="77777777" w:rsidR="0023442A" w:rsidRPr="00DE0760" w:rsidRDefault="0023442A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Этот ГОСТ соответствует международному стандарту ИСО 2382-15 и обязателен для применения в документации всех видов в сфере </w:t>
      </w:r>
      <w:r w:rsidRPr="00DE0760">
        <w:rPr>
          <w:rFonts w:eastAsia="Times New Roman" w:cs="Times New Roman"/>
          <w:color w:val="000000"/>
          <w:szCs w:val="28"/>
          <w:lang w:eastAsia="ru-RU"/>
        </w:rPr>
        <w:lastRenderedPageBreak/>
        <w:t>стандартизации. То есть это документ, который на уровне государства подтверждает: то, что вы изучаете, — язык программирования. </w:t>
      </w:r>
    </w:p>
    <w:p w14:paraId="55E9967A" w14:textId="77777777" w:rsidR="0023442A" w:rsidRPr="00DE0760" w:rsidRDefault="0023442A" w:rsidP="00DE0760">
      <w:pPr>
        <w:spacing w:before="300" w:after="120" w:line="360" w:lineRule="auto"/>
        <w:jc w:val="both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Спецификации без ISO-стандарта</w:t>
      </w:r>
    </w:p>
    <w:p w14:paraId="7D3EAAB9" w14:textId="77777777" w:rsidR="0023442A" w:rsidRPr="00DE0760" w:rsidRDefault="0023442A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Не все языки прошли через ISO. Но это не значит, что у них нет документа-спецификации:</w:t>
      </w:r>
    </w:p>
    <w:p w14:paraId="68286454" w14:textId="77777777" w:rsidR="0023442A" w:rsidRPr="00DE0760" w:rsidRDefault="0023442A" w:rsidP="00DE0760">
      <w:pPr>
        <w:numPr>
          <w:ilvl w:val="0"/>
          <w:numId w:val="24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Python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Language Reference в официальной документации (python.org). Не ISO-стандарт, но формальное описание синтаксиса и семантики.</w:t>
      </w:r>
    </w:p>
    <w:p w14:paraId="709DE4B9" w14:textId="77777777" w:rsidR="0023442A" w:rsidRPr="00DE0760" w:rsidRDefault="0023442A" w:rsidP="00DE0760">
      <w:pPr>
        <w:numPr>
          <w:ilvl w:val="0"/>
          <w:numId w:val="24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val="en-US" w:eastAsia="ru-RU"/>
        </w:rPr>
        <w:t>Java</w:t>
      </w:r>
      <w:r w:rsidRPr="00DE0760">
        <w:rPr>
          <w:rFonts w:eastAsia="Times New Roman" w:cs="Times New Roman"/>
          <w:color w:val="000000"/>
          <w:szCs w:val="28"/>
          <w:lang w:val="en-US" w:eastAsia="ru-RU"/>
        </w:rPr>
        <w:t xml:space="preserve"> — Java Language Specification (JLS), </w:t>
      </w:r>
      <w:r w:rsidRPr="00DE0760">
        <w:rPr>
          <w:rFonts w:eastAsia="Times New Roman" w:cs="Times New Roman"/>
          <w:color w:val="000000"/>
          <w:szCs w:val="28"/>
          <w:lang w:eastAsia="ru-RU"/>
        </w:rPr>
        <w:t>выпускается</w:t>
      </w:r>
      <w:r w:rsidRPr="00DE0760">
        <w:rPr>
          <w:rFonts w:eastAsia="Times New Roman" w:cs="Times New Roman"/>
          <w:color w:val="000000"/>
          <w:szCs w:val="28"/>
          <w:lang w:val="en-US" w:eastAsia="ru-RU"/>
        </w:rPr>
        <w:t xml:space="preserve"> Oracle. </w:t>
      </w:r>
      <w:r w:rsidRPr="00DE0760">
        <w:rPr>
          <w:rFonts w:eastAsia="Times New Roman" w:cs="Times New Roman"/>
          <w:color w:val="000000"/>
          <w:szCs w:val="28"/>
          <w:lang w:eastAsia="ru-RU"/>
        </w:rPr>
        <w:t>Подробный технический документ на английском.</w:t>
      </w:r>
    </w:p>
    <w:p w14:paraId="745C70DC" w14:textId="77777777" w:rsidR="0023442A" w:rsidRPr="00DE0760" w:rsidRDefault="0023442A" w:rsidP="00DE0760">
      <w:pPr>
        <w:numPr>
          <w:ilvl w:val="0"/>
          <w:numId w:val="24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Ruby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— Ruby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Specification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, поддерживается сообществом.</w:t>
      </w:r>
    </w:p>
    <w:p w14:paraId="1962983E" w14:textId="77777777" w:rsidR="0023442A" w:rsidRPr="00DE0760" w:rsidRDefault="0023442A" w:rsidP="00DE0760">
      <w:pPr>
        <w:numPr>
          <w:ilvl w:val="0"/>
          <w:numId w:val="24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Perl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 —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не имеет формальной спецификации вообще</w:t>
      </w:r>
      <w:r w:rsidRPr="00DE0760">
        <w:rPr>
          <w:rFonts w:eastAsia="Times New Roman" w:cs="Times New Roman"/>
          <w:color w:val="000000"/>
          <w:szCs w:val="28"/>
          <w:lang w:eastAsia="ru-RU"/>
        </w:rPr>
        <w:t>. Эталоном служит сама реализация (интерпретатор). Это известный и обсуждаемый факт. </w:t>
      </w:r>
    </w:p>
    <w:p w14:paraId="767740C9" w14:textId="77777777" w:rsidR="0023442A" w:rsidRPr="00DE0760" w:rsidRDefault="0023442A" w:rsidP="00DE0760">
      <w:pPr>
        <w:numPr>
          <w:ilvl w:val="0"/>
          <w:numId w:val="24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PHP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получил спецификацию только в 2014 году, спустя 20 лет существования. </w:t>
      </w:r>
    </w:p>
    <w:p w14:paraId="57FD5D0C" w14:textId="77777777" w:rsidR="0023442A" w:rsidRPr="00DE0760" w:rsidRDefault="0023442A" w:rsidP="00DE0760">
      <w:pPr>
        <w:spacing w:before="360" w:after="180" w:line="360" w:lineRule="auto"/>
        <w:jc w:val="both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Что именно внутри спецификации</w:t>
      </w:r>
    </w:p>
    <w:p w14:paraId="38F79C0B" w14:textId="77777777" w:rsidR="00812BD1" w:rsidRPr="00DE0760" w:rsidRDefault="0023442A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Спецификация обычно содержит: </w:t>
      </w:r>
    </w:p>
    <w:p w14:paraId="25A4268B" w14:textId="63356612" w:rsidR="0023442A" w:rsidRPr="00DE0760" w:rsidRDefault="0023442A" w:rsidP="00DE0760">
      <w:pPr>
        <w:pStyle w:val="a3"/>
        <w:numPr>
          <w:ilvl w:val="0"/>
          <w:numId w:val="25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Формальную грамматику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(часто в нотации BNF или EBNF) — определяет, какие последовательности символов являются допустимыми программами.</w:t>
      </w:r>
    </w:p>
    <w:p w14:paraId="25675D9E" w14:textId="77777777" w:rsidR="0023442A" w:rsidRPr="00DE0760" w:rsidRDefault="0023442A" w:rsidP="00DE0760">
      <w:pPr>
        <w:numPr>
          <w:ilvl w:val="0"/>
          <w:numId w:val="25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Семантику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— что каждая конструкция делает. Может быть записана на естественном языке (как в стандарте C) или формально математически (как в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Standard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ML и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Scheme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).</w:t>
      </w:r>
    </w:p>
    <w:p w14:paraId="097F35F1" w14:textId="77777777" w:rsidR="0023442A" w:rsidRPr="00DE0760" w:rsidRDefault="0023442A" w:rsidP="00DE0760">
      <w:pPr>
        <w:numPr>
          <w:ilvl w:val="0"/>
          <w:numId w:val="25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Систему типов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какие типы данных существуют и как они взаимодействуют.</w:t>
      </w:r>
    </w:p>
    <w:p w14:paraId="70451339" w14:textId="77777777" w:rsidR="0023442A" w:rsidRPr="00DE0760" w:rsidRDefault="0023442A" w:rsidP="00DE0760">
      <w:pPr>
        <w:numPr>
          <w:ilvl w:val="0"/>
          <w:numId w:val="25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Стандартную библиотеку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набор встроенных функций.</w:t>
      </w:r>
    </w:p>
    <w:p w14:paraId="24FF6626" w14:textId="603C1332" w:rsidR="0023442A" w:rsidRPr="00DE0760" w:rsidRDefault="0023442A" w:rsidP="00DE0760">
      <w:pPr>
        <w:numPr>
          <w:ilvl w:val="0"/>
          <w:numId w:val="25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Требования к реализации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что должен обеспечивать компилятор или интерпретатор, чтобы считаться соответствующим стандарту.</w:t>
      </w:r>
    </w:p>
    <w:p w14:paraId="7BB94E83" w14:textId="5C0D85E2" w:rsidR="00812BD1" w:rsidRPr="00DE0760" w:rsidRDefault="00812BD1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Необходимо знать историю языков программирования.</w:t>
      </w:r>
    </w:p>
    <w:p w14:paraId="73883C15" w14:textId="77777777" w:rsidR="00812BD1" w:rsidRPr="00DE0760" w:rsidRDefault="00812BD1" w:rsidP="00DE0760">
      <w:pPr>
        <w:numPr>
          <w:ilvl w:val="0"/>
          <w:numId w:val="26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ALGOL 60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был определён «Пересмотренным отчётом об алгоритмическом языке ALGOL 60» (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Revised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Report, 1962), а затем «Модифицированным отчётом» (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Modified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Report, 1975) — документами, выпущенными Рабочей группой 2.1 IFIP. В 1972 году ISO опубликовал ALGOL 60 как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Recommendation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1538 (хотя IFIP не признал этот документ полностью корректным). Для ALGOL 68 стандарт был выпущен IFIP в 1975 году. </w:t>
      </w:r>
    </w:p>
    <w:p w14:paraId="5202B41C" w14:textId="4C75DA14" w:rsidR="009340AD" w:rsidRPr="00DE0760" w:rsidRDefault="00812BD1" w:rsidP="00DE0760">
      <w:pPr>
        <w:pStyle w:val="a3"/>
        <w:numPr>
          <w:ilvl w:val="0"/>
          <w:numId w:val="26"/>
        </w:numPr>
        <w:spacing w:line="360" w:lineRule="auto"/>
        <w:ind w:left="714" w:hanging="357"/>
        <w:jc w:val="both"/>
        <w:rPr>
          <w:rFonts w:cs="Times New Roman"/>
          <w:b/>
          <w:bCs/>
          <w:szCs w:val="28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LISP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изначально не имел формального стандарта — его спецификацией служила статья Маккарти «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Recursive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Functions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of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Symbolic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Expressions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and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Their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Computation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by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Machine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Part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I» (1960). Позже 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Common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Lisp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 был стандартизирован ANSI (1996), а 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Scheme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 — стандартами IEEE и R5RS/R6RS/R7RS. </w:t>
      </w:r>
    </w:p>
    <w:p w14:paraId="449A2960" w14:textId="77777777" w:rsidR="00796F74" w:rsidRPr="00DE0760" w:rsidRDefault="00796F74" w:rsidP="00DE0760">
      <w:pPr>
        <w:pStyle w:val="a3"/>
        <w:numPr>
          <w:ilvl w:val="0"/>
          <w:numId w:val="26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АЛГАМС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(ГОСТ 21551-76) — это советский стандартизованный язык на базе ALGOL 60, и одно из его ключевых отличий от «чистого» ALGOL 60 было именно в том, что в нём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были детально разработаны процедуры ввода-вывода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для внешних устройств. Это прямо зафиксировано в стандарте.</w:t>
      </w:r>
    </w:p>
    <w:p w14:paraId="46764BF6" w14:textId="40D58A90" w:rsidR="00796F74" w:rsidRPr="00DE0760" w:rsidRDefault="00796F74" w:rsidP="00DE0760">
      <w:pPr>
        <w:spacing w:before="120" w:after="120" w:line="360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FF0000"/>
          <w:szCs w:val="28"/>
          <w:lang w:eastAsia="ru-RU"/>
        </w:rPr>
        <w:t>Популярность и пригодность языков программирования для критических систем — это совершенно разные вещи.</w:t>
      </w:r>
    </w:p>
    <w:p w14:paraId="434D057E" w14:textId="2102DF90" w:rsidR="00796F74" w:rsidRPr="00DE0760" w:rsidRDefault="00796F74" w:rsidP="00DE0760">
      <w:pPr>
        <w:spacing w:before="360" w:after="180" w:line="360" w:lineRule="auto"/>
        <w:jc w:val="both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Спутниковые группировки США — это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, а не Python</w:t>
      </w:r>
    </w:p>
    <w:p w14:paraId="7CD8868A" w14:textId="77777777" w:rsidR="00796F74" w:rsidRPr="00DE0760" w:rsidRDefault="00796F74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ESA (Европейское космическое агентство) прямо заявляет: </w:t>
      </w:r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«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is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preferred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for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critical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software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such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as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platform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command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and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control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»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—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предпочтительна для критического ПО, такого как управление платформой и </w:t>
      </w:r>
      <w:r w:rsidRPr="00DE0760">
        <w:rPr>
          <w:rFonts w:eastAsia="Times New Roman" w:cs="Times New Roman"/>
          <w:color w:val="000000"/>
          <w:szCs w:val="28"/>
          <w:lang w:eastAsia="ru-RU"/>
        </w:rPr>
        <w:lastRenderedPageBreak/>
        <w:t>командно-контрольные системы спутников. Большое количество спутников ESA, запущенных в космос, содержат код на Ada83. </w:t>
      </w:r>
    </w:p>
    <w:p w14:paraId="19AE5F2F" w14:textId="77777777" w:rsidR="00796F74" w:rsidRPr="00DE0760" w:rsidRDefault="00796F74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Ball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Aerospace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использует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для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всего программного обеспечения спутников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— от управления ориентацией и внутреннего мониторинга до приёма команд и передачи телеметрии. Главный инженер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Ball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Aerospace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Билл Браун прямо сказал: </w:t>
      </w:r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«I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would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never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want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to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implement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what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we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have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in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any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language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but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»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он ни за что не стал бы реализовать эту систему ни на каком другом языке. </w:t>
      </w:r>
    </w:p>
    <w:p w14:paraId="51865C13" w14:textId="77777777" w:rsidR="00796F74" w:rsidRPr="00DE0760" w:rsidRDefault="00796F74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На МКС (американский сегмент) критически важное программное обеспечение тоже написано на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. </w:t>
      </w:r>
    </w:p>
    <w:p w14:paraId="2A87221D" w14:textId="12DFC205" w:rsidR="00796F74" w:rsidRPr="00DE0760" w:rsidRDefault="00796F74" w:rsidP="00DE0760">
      <w:pPr>
        <w:spacing w:before="360" w:after="180" w:line="360" w:lineRule="auto"/>
        <w:jc w:val="both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Корпорация Боинг — это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, а не Python</w:t>
      </w:r>
    </w:p>
    <w:p w14:paraId="1D348AE1" w14:textId="77777777" w:rsidR="00796F74" w:rsidRPr="00DE0760" w:rsidRDefault="00796F74" w:rsidP="00DE0760">
      <w:pPr>
        <w:numPr>
          <w:ilvl w:val="0"/>
          <w:numId w:val="27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Boeing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777</w:t>
      </w:r>
      <w:r w:rsidRPr="00DE0760">
        <w:rPr>
          <w:rFonts w:eastAsia="Times New Roman" w:cs="Times New Roman"/>
          <w:color w:val="000000"/>
          <w:szCs w:val="28"/>
          <w:lang w:eastAsia="ru-RU"/>
        </w:rPr>
        <w:t>: почти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70% исходного кода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написано на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— это было целенаправленным решением использовать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как стандартный язык. </w:t>
      </w:r>
    </w:p>
    <w:p w14:paraId="03C09323" w14:textId="77777777" w:rsidR="00796F74" w:rsidRPr="00DE0760" w:rsidRDefault="00796F74" w:rsidP="00DE0760">
      <w:pPr>
        <w:numPr>
          <w:ilvl w:val="0"/>
          <w:numId w:val="27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Boeing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787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Dreamliner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: программное обеспечение на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управляет самолётом. </w:t>
      </w:r>
    </w:p>
    <w:p w14:paraId="0DD95E70" w14:textId="77777777" w:rsidR="00796F74" w:rsidRPr="00DE0760" w:rsidRDefault="00796F74" w:rsidP="00DE0760">
      <w:pPr>
        <w:numPr>
          <w:ilvl w:val="0"/>
          <w:numId w:val="27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Boeing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767 (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Airborne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Surveillance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Testbed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)</w:t>
      </w:r>
      <w:r w:rsidRPr="00DE0760">
        <w:rPr>
          <w:rFonts w:eastAsia="Times New Roman" w:cs="Times New Roman"/>
          <w:color w:val="000000"/>
          <w:szCs w:val="28"/>
          <w:lang w:eastAsia="ru-RU"/>
        </w:rPr>
        <w:t>: с 1984 года использовались Ada83, Ada95 и C++. </w:t>
      </w:r>
    </w:p>
    <w:p w14:paraId="6708B56B" w14:textId="77777777" w:rsidR="00796F74" w:rsidRPr="00DE0760" w:rsidRDefault="00796F74" w:rsidP="00DE0760">
      <w:pPr>
        <w:numPr>
          <w:ilvl w:val="0"/>
          <w:numId w:val="27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Компьютер управления полётом (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Flight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Control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Computer)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Collins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Aerospace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FCC-730 —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Collins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известны тем, что используют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для своих продуктов. </w:t>
      </w:r>
    </w:p>
    <w:p w14:paraId="5424B5B1" w14:textId="77777777" w:rsidR="00796F74" w:rsidRPr="00DE0760" w:rsidRDefault="00796F74" w:rsidP="00DE0760">
      <w:pPr>
        <w:spacing w:before="360" w:after="180" w:line="360" w:lineRule="auto"/>
        <w:jc w:val="both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NASA — C, C++ и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, но не Python</w:t>
      </w:r>
    </w:p>
    <w:p w14:paraId="1F5B2FC1" w14:textId="77777777" w:rsidR="00796F74" w:rsidRPr="00DE0760" w:rsidRDefault="00796F74" w:rsidP="00DE0760">
      <w:pPr>
        <w:numPr>
          <w:ilvl w:val="0"/>
          <w:numId w:val="28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ОС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VxWorks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для марсоходов (от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Pathfinder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до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Curiosity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) написана на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C</w:t>
      </w:r>
      <w:r w:rsidRPr="00DE0760">
        <w:rPr>
          <w:rFonts w:eastAsia="Times New Roman" w:cs="Times New Roman"/>
          <w:color w:val="000000"/>
          <w:szCs w:val="28"/>
          <w:lang w:eastAsia="ru-RU"/>
        </w:rPr>
        <w:t>. </w:t>
      </w:r>
    </w:p>
    <w:p w14:paraId="0843BA89" w14:textId="77777777" w:rsidR="00796F74" w:rsidRPr="00DE0760" w:rsidRDefault="00796F74" w:rsidP="00DE0760">
      <w:pPr>
        <w:numPr>
          <w:ilvl w:val="0"/>
          <w:numId w:val="28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Программное обеспечение визуальной навигации — на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C++</w:t>
      </w:r>
      <w:r w:rsidRPr="00DE0760">
        <w:rPr>
          <w:rFonts w:eastAsia="Times New Roman" w:cs="Times New Roman"/>
          <w:color w:val="000000"/>
          <w:szCs w:val="28"/>
          <w:lang w:eastAsia="ru-RU"/>
        </w:rPr>
        <w:t>. </w:t>
      </w:r>
    </w:p>
    <w:p w14:paraId="2957CED2" w14:textId="77777777" w:rsidR="00796F74" w:rsidRPr="00DE0760" w:rsidRDefault="00796F74" w:rsidP="00DE0760">
      <w:pPr>
        <w:numPr>
          <w:ilvl w:val="0"/>
          <w:numId w:val="28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применяется для управления объектами в режиме реального времени. </w:t>
      </w:r>
    </w:p>
    <w:p w14:paraId="28A618D8" w14:textId="77777777" w:rsidR="00796F74" w:rsidRPr="00DE0760" w:rsidRDefault="00796F74" w:rsidP="00DE0760">
      <w:pPr>
        <w:spacing w:before="360" w:after="180" w:line="360" w:lineRule="auto"/>
        <w:jc w:val="both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Python прямо признаётся непригодным для критических систем</w:t>
      </w:r>
    </w:p>
    <w:p w14:paraId="73774BD6" w14:textId="77777777" w:rsidR="00796F74" w:rsidRPr="00DE0760" w:rsidRDefault="00796F74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Популярность Python — это популярность в образовании, науке о данных, веб-разработке и автоматизации.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</w:t>
      </w:r>
    </w:p>
    <w:p w14:paraId="22B41436" w14:textId="7093DC4C" w:rsidR="00796F74" w:rsidRPr="00DE0760" w:rsidRDefault="00796F74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В критических информационных системах — спутниковое управление, авиация, оборона, железнодорожная сигнализация, АЭС — доминируют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, C и C++. Не потому, что они «модные», а потому, что они:</w:t>
      </w:r>
    </w:p>
    <w:p w14:paraId="7178202D" w14:textId="77777777" w:rsidR="00796F74" w:rsidRPr="00DE0760" w:rsidRDefault="00796F74" w:rsidP="00DE0760">
      <w:pPr>
        <w:numPr>
          <w:ilvl w:val="0"/>
          <w:numId w:val="29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Стандартизированы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(ISO/IEC для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— 8652, для C — 9899, для C++ — 14882)</w:t>
      </w:r>
    </w:p>
    <w:p w14:paraId="28773FE8" w14:textId="77777777" w:rsidR="00796F74" w:rsidRPr="00DE0760" w:rsidRDefault="00796F74" w:rsidP="00DE0760">
      <w:pPr>
        <w:numPr>
          <w:ilvl w:val="0"/>
          <w:numId w:val="29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Предсказуемы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ошибки ловятся на этапе компиляции, а не в полёте</w:t>
      </w:r>
    </w:p>
    <w:p w14:paraId="01DB6DF1" w14:textId="77777777" w:rsidR="00796F74" w:rsidRPr="00DE0760" w:rsidRDefault="00796F74" w:rsidP="00DE0760">
      <w:pPr>
        <w:numPr>
          <w:ilvl w:val="0"/>
          <w:numId w:val="29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Сертифицируемы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соответствуют стандартам безопасности (DO-178C для авиации, IEC 61508 для промышленности)</w:t>
      </w:r>
    </w:p>
    <w:p w14:paraId="5A15750A" w14:textId="77777777" w:rsidR="00796F74" w:rsidRPr="00DE0760" w:rsidRDefault="00796F74" w:rsidP="00DE0760">
      <w:pPr>
        <w:numPr>
          <w:ilvl w:val="0"/>
          <w:numId w:val="29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Поддерживают реальное время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 детерминированное выполнение, контроль над памятью</w:t>
      </w:r>
    </w:p>
    <w:p w14:paraId="63CF8391" w14:textId="77777777" w:rsidR="00313154" w:rsidRPr="00DE0760" w:rsidRDefault="00313154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Python не подходит для систем, где важны производительность, предсказуемость времени выполнения и контроль ресурсов.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Просто механизм немного другой — не повторная проверка синтаксиса, а накладные расходы виртуальной машины и динамической типизации при каждом выполнении.</w:t>
      </w:r>
    </w:p>
    <w:p w14:paraId="2AF73C3A" w14:textId="77777777" w:rsidR="00313154" w:rsidRPr="00DE0760" w:rsidRDefault="00313154" w:rsidP="00DE0760">
      <w:p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И именно поэтому:</w:t>
      </w:r>
    </w:p>
    <w:p w14:paraId="69CE3BC8" w14:textId="77777777" w:rsidR="00313154" w:rsidRPr="00DE0760" w:rsidRDefault="00313154" w:rsidP="00DE0760">
      <w:pPr>
        <w:numPr>
          <w:ilvl w:val="0"/>
          <w:numId w:val="30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Спутники, авиация, оборона — 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Ada</w:t>
      </w:r>
      <w:proofErr w:type="spellEnd"/>
    </w:p>
    <w:p w14:paraId="27D86922" w14:textId="77777777" w:rsidR="00313154" w:rsidRPr="00DE0760" w:rsidRDefault="00313154" w:rsidP="00DE0760">
      <w:pPr>
        <w:numPr>
          <w:ilvl w:val="0"/>
          <w:numId w:val="30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Операционные системы, драйверы —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C, C++</w:t>
      </w:r>
    </w:p>
    <w:p w14:paraId="34461265" w14:textId="77777777" w:rsidR="00313154" w:rsidRPr="00DE0760" w:rsidRDefault="00313154" w:rsidP="00DE0760">
      <w:pPr>
        <w:numPr>
          <w:ilvl w:val="0"/>
          <w:numId w:val="30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Корпоративные ИС, бизнес-логика —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C#,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Java</w:t>
      </w:r>
      <w:proofErr w:type="spellEnd"/>
    </w:p>
    <w:p w14:paraId="7F3C8CBF" w14:textId="77777777" w:rsidR="00313154" w:rsidRPr="00DE0760" w:rsidRDefault="00313154" w:rsidP="00DE0760">
      <w:pPr>
        <w:numPr>
          <w:ilvl w:val="0"/>
          <w:numId w:val="30"/>
        </w:numPr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А Python — для </w:t>
      </w:r>
      <w:r w:rsidRPr="00DE0760">
        <w:rPr>
          <w:rFonts w:eastAsia="Times New Roman" w:cs="Times New Roman"/>
          <w:color w:val="FF0000"/>
          <w:szCs w:val="28"/>
          <w:lang w:eastAsia="ru-RU"/>
        </w:rPr>
        <w:t>прототипов</w:t>
      </w:r>
      <w:r w:rsidRPr="00DE0760">
        <w:rPr>
          <w:rFonts w:eastAsia="Times New Roman" w:cs="Times New Roman"/>
          <w:color w:val="000000"/>
          <w:szCs w:val="28"/>
          <w:lang w:eastAsia="ru-RU"/>
        </w:rPr>
        <w:t>, анализа данных, автоматизации, склейки компонентов</w:t>
      </w:r>
    </w:p>
    <w:p w14:paraId="657D63FB" w14:textId="4A67F0F1" w:rsidR="00796F74" w:rsidRPr="00DE0760" w:rsidRDefault="00796F74" w:rsidP="00DE0760">
      <w:pPr>
        <w:spacing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2E10684D" w14:textId="52D57058" w:rsidR="00BF7962" w:rsidRPr="00DE0760" w:rsidRDefault="00BF7962" w:rsidP="00DE0760">
      <w:p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Для специалиста по ИИ (особенно в части больших фундаментальных моделей — БФМ) знание «сертифицированных» (то есть стандартизованных, со строгой семантикой и предсказуемым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рантаймом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) языков — не опция, а необходимость. И это напрямую вытекает из того, как устроены современные ИИ</w:t>
      </w:r>
      <w:r w:rsidRPr="00DE0760">
        <w:rPr>
          <w:rFonts w:eastAsia="Times New Roman" w:cs="Times New Roman"/>
          <w:color w:val="000000"/>
          <w:szCs w:val="28"/>
          <w:lang w:eastAsia="ru-RU"/>
        </w:rPr>
        <w:noBreakHyphen/>
        <w:t>системы.</w:t>
      </w:r>
    </w:p>
    <w:p w14:paraId="467E2B36" w14:textId="77777777" w:rsidR="00BF7962" w:rsidRPr="00DE0760" w:rsidRDefault="00BF7962" w:rsidP="00DE0760">
      <w:pPr>
        <w:shd w:val="clear" w:color="auto" w:fill="FFFFFF"/>
        <w:spacing w:before="360" w:after="180" w:line="360" w:lineRule="auto"/>
        <w:jc w:val="both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Где в ИИ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noBreakHyphen/>
        <w:t>проекте нужны стандартизованные языки</w:t>
      </w:r>
    </w:p>
    <w:p w14:paraId="714C9D44" w14:textId="77777777" w:rsidR="00BF7962" w:rsidRPr="00DE0760" w:rsidRDefault="00BF7962" w:rsidP="00DE0760">
      <w:p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Если смотреть на полный цикл БФМ (от прототипа до сертифицируемой ИС), то Python закрывает только часть задач:</w:t>
      </w:r>
    </w:p>
    <w:p w14:paraId="233A3410" w14:textId="77777777" w:rsidR="00BF7962" w:rsidRPr="00DE0760" w:rsidRDefault="00BF7962" w:rsidP="00DE0760">
      <w:pPr>
        <w:numPr>
          <w:ilvl w:val="0"/>
          <w:numId w:val="32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Эксперименты, прототипы, обучение моделей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 тут Python идеален из</w:t>
      </w:r>
      <w:r w:rsidRPr="00DE0760">
        <w:rPr>
          <w:rFonts w:eastAsia="Times New Roman" w:cs="Times New Roman"/>
          <w:color w:val="000000"/>
          <w:szCs w:val="28"/>
          <w:lang w:eastAsia="ru-RU"/>
        </w:rPr>
        <w:noBreakHyphen/>
        <w:t>за скорости итераций.</w:t>
      </w:r>
    </w:p>
    <w:p w14:paraId="0AEC151E" w14:textId="77777777" w:rsidR="00BF7962" w:rsidRPr="00DE0760" w:rsidRDefault="00BF7962" w:rsidP="00DE0760">
      <w:pPr>
        <w:numPr>
          <w:ilvl w:val="0"/>
          <w:numId w:val="32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Высокопроизводительные ядра,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инференс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, интеграция в ИС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— здесь без C++,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Rust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(языков с формальными спецификациями и детерминированным поведением) не обойтись.</w:t>
      </w:r>
    </w:p>
    <w:p w14:paraId="1DF2E86E" w14:textId="77777777" w:rsidR="00BF7962" w:rsidRPr="00DE0760" w:rsidRDefault="00BF7962" w:rsidP="00DE0760">
      <w:p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color w:val="000000"/>
          <w:szCs w:val="28"/>
          <w:lang w:eastAsia="ru-RU"/>
        </w:rPr>
        <w:t>Именно поэтому в стеке сильного ИИ</w:t>
      </w:r>
      <w:r w:rsidRPr="00DE0760">
        <w:rPr>
          <w:rFonts w:eastAsia="Times New Roman" w:cs="Times New Roman"/>
          <w:color w:val="000000"/>
          <w:szCs w:val="28"/>
          <w:lang w:eastAsia="ru-RU"/>
        </w:rPr>
        <w:noBreakHyphen/>
        <w:t>специалиста должно быть 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два уровня владения языками</w:t>
      </w:r>
      <w:r w:rsidRPr="00DE0760">
        <w:rPr>
          <w:rFonts w:eastAsia="Times New Roman" w:cs="Times New Roman"/>
          <w:color w:val="000000"/>
          <w:szCs w:val="28"/>
          <w:lang w:eastAsia="ru-RU"/>
        </w:rPr>
        <w:t>:</w:t>
      </w:r>
    </w:p>
    <w:p w14:paraId="0ACB9736" w14:textId="77777777" w:rsidR="00BF7962" w:rsidRPr="00DE0760" w:rsidRDefault="00BF7962" w:rsidP="00DE0760">
      <w:pPr>
        <w:numPr>
          <w:ilvl w:val="0"/>
          <w:numId w:val="31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Python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— для быстрого прототипирования, работы с фреймворками, анализа данных.</w:t>
      </w:r>
    </w:p>
    <w:p w14:paraId="3F749E87" w14:textId="77777777" w:rsidR="00BF7962" w:rsidRPr="00DE0760" w:rsidRDefault="00BF7962" w:rsidP="00DE0760">
      <w:pPr>
        <w:numPr>
          <w:ilvl w:val="0"/>
          <w:numId w:val="31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Компилируемый язык со строгой типизацией</w:t>
      </w:r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(C++,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Rust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) — для оптимизации, написания расширений, интеграции в промышленные ИС и соответствия требованиям безопасности/сертификации.</w:t>
      </w:r>
    </w:p>
    <w:p w14:paraId="77F26573" w14:textId="0078B0BC" w:rsidR="00BF7962" w:rsidRPr="00DE0760" w:rsidRDefault="00BF7962" w:rsidP="00DE0760">
      <w:pPr>
        <w:shd w:val="clear" w:color="auto" w:fill="FFFFFF"/>
        <w:spacing w:before="480" w:after="48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292AE6C3" w14:textId="77777777" w:rsidR="00BF7962" w:rsidRPr="00DE0760" w:rsidRDefault="00BF7962" w:rsidP="00DE0760">
      <w:pPr>
        <w:shd w:val="clear" w:color="auto" w:fill="FFFFFF"/>
        <w:spacing w:before="360" w:after="180" w:line="360" w:lineRule="auto"/>
        <w:jc w:val="both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Практические примеры, где это критично</w:t>
      </w:r>
    </w:p>
    <w:p w14:paraId="6DE39596" w14:textId="4E2D209A" w:rsidR="00BF7962" w:rsidRPr="00DE0760" w:rsidRDefault="00BF7962" w:rsidP="00DE0760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Инференс на </w:t>
      </w:r>
      <w:proofErr w:type="spellStart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edge</w:t>
      </w:r>
      <w:proofErr w:type="spellEnd"/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DE0760">
        <w:rPr>
          <w:rFonts w:eastAsia="Times New Roman" w:cs="Times New Roman"/>
          <w:i/>
          <w:iCs/>
          <w:color w:val="000000"/>
          <w:szCs w:val="28"/>
          <w:lang w:eastAsia="ru-RU"/>
        </w:rPr>
        <w:t>(«край сети»: конечные устройства рядом с пользователем. Например, смартфон, умная камера, IoT‑датчик, бортовой компьютер автомобиля, промышленный контроллер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) и в </w:t>
      </w: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реальном времени.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Для GPT</w:t>
      </w:r>
      <w:r w:rsidRPr="00DE0760">
        <w:rPr>
          <w:rFonts w:eastAsia="Times New Roman" w:cs="Times New Roman"/>
          <w:color w:val="000000"/>
          <w:szCs w:val="28"/>
          <w:lang w:eastAsia="ru-RU"/>
        </w:rPr>
        <w:noBreakHyphen/>
        <w:t xml:space="preserve">подобных </w:t>
      </w:r>
      <w:proofErr w:type="gramStart"/>
      <w:r w:rsidRPr="00DE0760">
        <w:rPr>
          <w:rFonts w:eastAsia="Times New Roman" w:cs="Times New Roman"/>
          <w:color w:val="000000"/>
          <w:szCs w:val="28"/>
          <w:lang w:eastAsia="ru-RU"/>
        </w:rPr>
        <w:t>моделей</w:t>
      </w:r>
      <w:proofErr w:type="gram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 где используют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vLLM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TensorRT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, ONNX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Runtime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 — это C++/CUDA. </w:t>
      </w:r>
      <w:r w:rsidRPr="00DE0760">
        <w:rPr>
          <w:rFonts w:eastAsia="Times New Roman" w:cs="Times New Roman"/>
          <w:color w:val="FF0000"/>
          <w:szCs w:val="28"/>
          <w:lang w:eastAsia="ru-RU"/>
        </w:rPr>
        <w:t>Python там только для оркестрации</w:t>
      </w:r>
      <w:r w:rsidRPr="00DE0760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4EEE9806" w14:textId="77777777" w:rsidR="00BF7962" w:rsidRPr="00DE0760" w:rsidRDefault="00BF7962" w:rsidP="00DE0760">
      <w:pPr>
        <w:numPr>
          <w:ilvl w:val="0"/>
          <w:numId w:val="33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Сертифицируемые системы.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Если БФМ встраивается в авиационную, космическую или медицинскую систему, то требования (DO</w:t>
      </w:r>
      <w:r w:rsidRPr="00DE0760">
        <w:rPr>
          <w:rFonts w:eastAsia="Times New Roman" w:cs="Times New Roman"/>
          <w:color w:val="000000"/>
          <w:szCs w:val="28"/>
          <w:lang w:eastAsia="ru-RU"/>
        </w:rPr>
        <w:noBreakHyphen/>
        <w:t xml:space="preserve">178C, IEC 61508) фактически диктуют использование 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Ada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>/C++: нужна доказуемая корректность, контроль памяти, отсутствие недетерминизма.</w:t>
      </w:r>
    </w:p>
    <w:p w14:paraId="10931DE1" w14:textId="4E979C79" w:rsidR="00313154" w:rsidRPr="00DE0760" w:rsidRDefault="00BF7962" w:rsidP="00DE0760">
      <w:pPr>
        <w:pStyle w:val="a3"/>
        <w:numPr>
          <w:ilvl w:val="0"/>
          <w:numId w:val="33"/>
        </w:numPr>
        <w:spacing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E0760">
        <w:rPr>
          <w:rFonts w:eastAsia="Times New Roman" w:cs="Times New Roman"/>
          <w:b/>
          <w:bCs/>
          <w:color w:val="000000"/>
          <w:szCs w:val="28"/>
          <w:lang w:eastAsia="ru-RU"/>
        </w:rPr>
        <w:t>Собственные ядра и расширения.</w:t>
      </w:r>
      <w:r w:rsidRPr="00DE0760">
        <w:rPr>
          <w:rFonts w:eastAsia="Times New Roman" w:cs="Times New Roman"/>
          <w:color w:val="000000"/>
          <w:szCs w:val="28"/>
          <w:lang w:eastAsia="ru-RU"/>
        </w:rPr>
        <w:t> Многие библиотеки для ИИ (</w:t>
      </w:r>
      <w:proofErr w:type="spellStart"/>
      <w:r w:rsidRPr="00DE0760">
        <w:rPr>
          <w:rFonts w:eastAsia="Times New Roman" w:cs="Times New Roman"/>
          <w:color w:val="000000"/>
          <w:szCs w:val="28"/>
          <w:lang w:eastAsia="ru-RU"/>
        </w:rPr>
        <w:t>NumPy</w:t>
      </w:r>
      <w:proofErr w:type="spellEnd"/>
      <w:r w:rsidRPr="00DE0760">
        <w:rPr>
          <w:rFonts w:eastAsia="Times New Roman" w:cs="Times New Roman"/>
          <w:color w:val="000000"/>
          <w:szCs w:val="28"/>
          <w:lang w:eastAsia="ru-RU"/>
        </w:rPr>
        <w:t xml:space="preserve">, PyTorch) имеют C/C++ бэкенды. Чтобы реально ускорять код или писать слои, нужно уметь писать на C++ и связывать с Python через </w:t>
      </w:r>
      <w:r w:rsidR="00DE0760" w:rsidRPr="00DE0760">
        <w:rPr>
          <w:rFonts w:eastAsia="Times New Roman" w:cs="Times New Roman"/>
          <w:color w:val="000000"/>
          <w:szCs w:val="28"/>
          <w:lang w:eastAsia="ru-RU"/>
        </w:rPr>
        <w:t>pybind11 </w:t>
      </w:r>
      <w:proofErr w:type="gramStart"/>
      <w:r w:rsidR="00DE0760" w:rsidRPr="00DE0760">
        <w:rPr>
          <w:rFonts w:eastAsia="Times New Roman" w:cs="Times New Roman"/>
          <w:color w:val="000000"/>
          <w:szCs w:val="28"/>
          <w:lang w:eastAsia="ru-RU"/>
        </w:rPr>
        <w:t>( это</w:t>
      </w:r>
      <w:proofErr w:type="gramEnd"/>
      <w:r w:rsidR="00DE0760" w:rsidRPr="00DE0760">
        <w:rPr>
          <w:rFonts w:eastAsia="Times New Roman" w:cs="Times New Roman"/>
          <w:color w:val="000000"/>
          <w:szCs w:val="28"/>
          <w:lang w:eastAsia="ru-RU"/>
        </w:rPr>
        <w:t xml:space="preserve"> библиотека на C++, которая позволяет создавать Python‑модули из C++‑кода).</w:t>
      </w:r>
    </w:p>
    <w:p w14:paraId="2020C647" w14:textId="246356F4" w:rsidR="00313154" w:rsidRPr="00DE0760" w:rsidRDefault="00313154" w:rsidP="00DE0760">
      <w:pPr>
        <w:spacing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20B9B38" w14:textId="624E7F3F" w:rsidR="00313154" w:rsidRPr="00DE0760" w:rsidRDefault="00313154" w:rsidP="00DE0760">
      <w:pPr>
        <w:spacing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8746DCC" w14:textId="25A52A1D" w:rsidR="00313154" w:rsidRPr="00DE0760" w:rsidRDefault="00313154" w:rsidP="00DE0760">
      <w:pPr>
        <w:spacing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4C4D6FE1" w14:textId="51C9E04E" w:rsidR="00313154" w:rsidRPr="00DE0760" w:rsidRDefault="00313154" w:rsidP="00DE0760">
      <w:pPr>
        <w:spacing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48AEFACF" w14:textId="77777777" w:rsidR="00313154" w:rsidRPr="00DE0760" w:rsidRDefault="00313154" w:rsidP="00DE0760">
      <w:pPr>
        <w:spacing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4FF77F0" w14:textId="5D54DC98" w:rsidR="00793902" w:rsidRPr="00DE0760" w:rsidRDefault="00793902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DE0760">
        <w:rPr>
          <w:rFonts w:cs="Times New Roman"/>
          <w:b/>
          <w:bCs/>
          <w:szCs w:val="28"/>
        </w:rPr>
        <w:t>Языки программирования:</w:t>
      </w:r>
    </w:p>
    <w:p w14:paraId="07A92C40" w14:textId="77777777" w:rsidR="00793902" w:rsidRPr="00DE0760" w:rsidRDefault="00793902" w:rsidP="00DE0760">
      <w:pPr>
        <w:numPr>
          <w:ilvl w:val="0"/>
          <w:numId w:val="1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Объектно-ориентированные</w:t>
      </w:r>
      <w:r w:rsidRPr="00DE0760">
        <w:rPr>
          <w:rFonts w:cs="Times New Roman"/>
          <w:szCs w:val="28"/>
        </w:rPr>
        <w:t xml:space="preserve">: </w:t>
      </w:r>
      <w:proofErr w:type="spellStart"/>
      <w:r w:rsidRPr="00DE0760">
        <w:rPr>
          <w:rFonts w:cs="Times New Roman"/>
          <w:szCs w:val="28"/>
        </w:rPr>
        <w:t>Java</w:t>
      </w:r>
      <w:proofErr w:type="spellEnd"/>
      <w:r w:rsidRPr="00DE0760">
        <w:rPr>
          <w:rFonts w:cs="Times New Roman"/>
          <w:szCs w:val="28"/>
        </w:rPr>
        <w:t>, C#, Python, C++, Ruby</w:t>
      </w:r>
    </w:p>
    <w:p w14:paraId="001342AF" w14:textId="77777777" w:rsidR="00793902" w:rsidRPr="00DE0760" w:rsidRDefault="00793902" w:rsidP="00DE0760">
      <w:pPr>
        <w:numPr>
          <w:ilvl w:val="0"/>
          <w:numId w:val="1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Структурные</w:t>
      </w:r>
      <w:r w:rsidRPr="00DE0760">
        <w:rPr>
          <w:rFonts w:cs="Times New Roman"/>
          <w:szCs w:val="28"/>
        </w:rPr>
        <w:t xml:space="preserve">: C, </w:t>
      </w:r>
      <w:proofErr w:type="spellStart"/>
      <w:r w:rsidRPr="00DE0760">
        <w:rPr>
          <w:rFonts w:cs="Times New Roman"/>
          <w:szCs w:val="28"/>
        </w:rPr>
        <w:t>Pascal</w:t>
      </w:r>
      <w:proofErr w:type="spellEnd"/>
      <w:r w:rsidRPr="00DE0760">
        <w:rPr>
          <w:rFonts w:cs="Times New Roman"/>
          <w:szCs w:val="28"/>
        </w:rPr>
        <w:t xml:space="preserve">, </w:t>
      </w:r>
      <w:proofErr w:type="spellStart"/>
      <w:r w:rsidRPr="00DE0760">
        <w:rPr>
          <w:rFonts w:cs="Times New Roman"/>
          <w:szCs w:val="28"/>
        </w:rPr>
        <w:t>Fortran</w:t>
      </w:r>
      <w:proofErr w:type="spellEnd"/>
      <w:r w:rsidRPr="00DE0760">
        <w:rPr>
          <w:rFonts w:cs="Times New Roman"/>
          <w:szCs w:val="28"/>
        </w:rPr>
        <w:t>, COBOL</w:t>
      </w:r>
    </w:p>
    <w:p w14:paraId="7DF1E639" w14:textId="77777777" w:rsidR="00793902" w:rsidRPr="00DE0760" w:rsidRDefault="00793902" w:rsidP="00DE0760">
      <w:pPr>
        <w:numPr>
          <w:ilvl w:val="0"/>
          <w:numId w:val="1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Скриптовые</w:t>
      </w:r>
      <w:r w:rsidRPr="00DE0760">
        <w:rPr>
          <w:rFonts w:cs="Times New Roman"/>
          <w:szCs w:val="28"/>
        </w:rPr>
        <w:t xml:space="preserve">: JavaScript, PHP, </w:t>
      </w:r>
      <w:proofErr w:type="spellStart"/>
      <w:r w:rsidRPr="00DE0760">
        <w:rPr>
          <w:rFonts w:cs="Times New Roman"/>
          <w:szCs w:val="28"/>
        </w:rPr>
        <w:t>Perl</w:t>
      </w:r>
      <w:proofErr w:type="spellEnd"/>
    </w:p>
    <w:p w14:paraId="441A10D2" w14:textId="77777777" w:rsidR="00793902" w:rsidRPr="00DE0760" w:rsidRDefault="00793902" w:rsidP="00DE0760">
      <w:pPr>
        <w:numPr>
          <w:ilvl w:val="0"/>
          <w:numId w:val="1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Функциональные</w:t>
      </w:r>
      <w:r w:rsidRPr="00DE0760">
        <w:rPr>
          <w:rFonts w:cs="Times New Roman"/>
          <w:szCs w:val="28"/>
        </w:rPr>
        <w:t xml:space="preserve">: </w:t>
      </w:r>
      <w:proofErr w:type="spellStart"/>
      <w:r w:rsidRPr="00DE0760">
        <w:rPr>
          <w:rFonts w:cs="Times New Roman"/>
          <w:szCs w:val="28"/>
        </w:rPr>
        <w:t>Haskell</w:t>
      </w:r>
      <w:proofErr w:type="spellEnd"/>
      <w:r w:rsidRPr="00DE0760">
        <w:rPr>
          <w:rFonts w:cs="Times New Roman"/>
          <w:szCs w:val="28"/>
        </w:rPr>
        <w:t xml:space="preserve">, </w:t>
      </w:r>
      <w:proofErr w:type="spellStart"/>
      <w:r w:rsidRPr="00DE0760">
        <w:rPr>
          <w:rFonts w:cs="Times New Roman"/>
          <w:szCs w:val="28"/>
        </w:rPr>
        <w:t>Lisp</w:t>
      </w:r>
      <w:proofErr w:type="spellEnd"/>
      <w:r w:rsidRPr="00DE0760">
        <w:rPr>
          <w:rFonts w:cs="Times New Roman"/>
          <w:szCs w:val="28"/>
        </w:rPr>
        <w:t xml:space="preserve">, F#, </w:t>
      </w:r>
      <w:proofErr w:type="spellStart"/>
      <w:r w:rsidRPr="00DE0760">
        <w:rPr>
          <w:rFonts w:cs="Times New Roman"/>
          <w:szCs w:val="28"/>
        </w:rPr>
        <w:t>Scala</w:t>
      </w:r>
      <w:proofErr w:type="spellEnd"/>
    </w:p>
    <w:p w14:paraId="37040FFF" w14:textId="77777777" w:rsidR="00793902" w:rsidRPr="00DE0760" w:rsidRDefault="00793902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DE0760">
        <w:rPr>
          <w:rFonts w:cs="Times New Roman"/>
          <w:b/>
          <w:bCs/>
          <w:szCs w:val="28"/>
        </w:rPr>
        <w:t>Языки для работы с базами данных:</w:t>
      </w:r>
    </w:p>
    <w:p w14:paraId="31E67CF5" w14:textId="77777777" w:rsidR="00793902" w:rsidRPr="00DE0760" w:rsidRDefault="00793902" w:rsidP="00DE0760">
      <w:pPr>
        <w:numPr>
          <w:ilvl w:val="0"/>
          <w:numId w:val="2"/>
        </w:numPr>
        <w:spacing w:line="360" w:lineRule="auto"/>
        <w:jc w:val="both"/>
        <w:rPr>
          <w:rFonts w:cs="Times New Roman"/>
          <w:szCs w:val="28"/>
          <w:lang w:val="en-US"/>
        </w:rPr>
      </w:pPr>
      <w:r w:rsidRPr="00DE0760">
        <w:rPr>
          <w:rFonts w:cs="Times New Roman"/>
          <w:b/>
          <w:bCs/>
          <w:szCs w:val="28"/>
          <w:lang w:val="en-US"/>
        </w:rPr>
        <w:t>SQL</w:t>
      </w:r>
      <w:r w:rsidRPr="00DE0760">
        <w:rPr>
          <w:rFonts w:cs="Times New Roman"/>
          <w:szCs w:val="28"/>
          <w:lang w:val="en-US"/>
        </w:rPr>
        <w:t>: PostgreSQL, MySQL, Oracle SQL, MS SQL Server, SQLite</w:t>
      </w:r>
    </w:p>
    <w:p w14:paraId="72549C3E" w14:textId="77777777" w:rsidR="00793902" w:rsidRPr="00DE0760" w:rsidRDefault="00793902" w:rsidP="00DE0760">
      <w:pPr>
        <w:numPr>
          <w:ilvl w:val="0"/>
          <w:numId w:val="2"/>
        </w:numPr>
        <w:spacing w:line="360" w:lineRule="auto"/>
        <w:jc w:val="both"/>
        <w:rPr>
          <w:rFonts w:cs="Times New Roman"/>
          <w:szCs w:val="28"/>
          <w:lang w:val="en-US"/>
        </w:rPr>
      </w:pPr>
      <w:r w:rsidRPr="00DE0760">
        <w:rPr>
          <w:rFonts w:cs="Times New Roman"/>
          <w:b/>
          <w:bCs/>
          <w:szCs w:val="28"/>
          <w:lang w:val="en-US"/>
        </w:rPr>
        <w:lastRenderedPageBreak/>
        <w:t>NoSQL</w:t>
      </w:r>
      <w:r w:rsidRPr="00DE0760">
        <w:rPr>
          <w:rFonts w:cs="Times New Roman"/>
          <w:szCs w:val="28"/>
          <w:lang w:val="en-US"/>
        </w:rPr>
        <w:t>: MongoDB (JavaScript), Redis (</w:t>
      </w:r>
      <w:r w:rsidRPr="00DE0760">
        <w:rPr>
          <w:rFonts w:cs="Times New Roman"/>
          <w:szCs w:val="28"/>
        </w:rPr>
        <w:t>собственный</w:t>
      </w:r>
      <w:r w:rsidRPr="00DE0760">
        <w:rPr>
          <w:rFonts w:cs="Times New Roman"/>
          <w:szCs w:val="28"/>
          <w:lang w:val="en-US"/>
        </w:rPr>
        <w:t xml:space="preserve"> </w:t>
      </w:r>
      <w:r w:rsidRPr="00DE0760">
        <w:rPr>
          <w:rFonts w:cs="Times New Roman"/>
          <w:szCs w:val="28"/>
        </w:rPr>
        <w:t>язык</w:t>
      </w:r>
      <w:r w:rsidRPr="00DE0760">
        <w:rPr>
          <w:rFonts w:cs="Times New Roman"/>
          <w:szCs w:val="28"/>
          <w:lang w:val="en-US"/>
        </w:rPr>
        <w:t xml:space="preserve"> </w:t>
      </w:r>
      <w:r w:rsidRPr="00DE0760">
        <w:rPr>
          <w:rFonts w:cs="Times New Roman"/>
          <w:szCs w:val="28"/>
        </w:rPr>
        <w:t>запросов</w:t>
      </w:r>
      <w:r w:rsidRPr="00DE0760">
        <w:rPr>
          <w:rFonts w:cs="Times New Roman"/>
          <w:szCs w:val="28"/>
          <w:lang w:val="en-US"/>
        </w:rPr>
        <w:t>)</w:t>
      </w:r>
    </w:p>
    <w:p w14:paraId="32FADD2D" w14:textId="77777777" w:rsidR="00793902" w:rsidRPr="00DE0760" w:rsidRDefault="00793902" w:rsidP="00DE0760">
      <w:pPr>
        <w:numPr>
          <w:ilvl w:val="0"/>
          <w:numId w:val="2"/>
        </w:numPr>
        <w:spacing w:line="360" w:lineRule="auto"/>
        <w:jc w:val="both"/>
        <w:rPr>
          <w:rFonts w:cs="Times New Roman"/>
          <w:szCs w:val="28"/>
          <w:lang w:val="en-US"/>
        </w:rPr>
      </w:pPr>
      <w:r w:rsidRPr="00DE0760">
        <w:rPr>
          <w:rFonts w:cs="Times New Roman"/>
          <w:b/>
          <w:bCs/>
          <w:szCs w:val="28"/>
          <w:lang w:val="en-US"/>
        </w:rPr>
        <w:t>ORM</w:t>
      </w:r>
      <w:r w:rsidRPr="00DE0760">
        <w:rPr>
          <w:rFonts w:cs="Times New Roman"/>
          <w:szCs w:val="28"/>
          <w:lang w:val="en-US"/>
        </w:rPr>
        <w:t xml:space="preserve">: Hibernate (Java), Entity Framework (C#), </w:t>
      </w:r>
      <w:proofErr w:type="spellStart"/>
      <w:r w:rsidRPr="00DE0760">
        <w:rPr>
          <w:rFonts w:cs="Times New Roman"/>
          <w:szCs w:val="28"/>
          <w:lang w:val="en-US"/>
        </w:rPr>
        <w:t>SQLAlchemy</w:t>
      </w:r>
      <w:proofErr w:type="spellEnd"/>
      <w:r w:rsidRPr="00DE0760">
        <w:rPr>
          <w:rFonts w:cs="Times New Roman"/>
          <w:szCs w:val="28"/>
          <w:lang w:val="en-US"/>
        </w:rPr>
        <w:t xml:space="preserve"> (Python)</w:t>
      </w:r>
    </w:p>
    <w:p w14:paraId="5D03DB7E" w14:textId="77777777" w:rsidR="00793902" w:rsidRPr="00DE0760" w:rsidRDefault="00793902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DE0760">
        <w:rPr>
          <w:rFonts w:cs="Times New Roman"/>
          <w:b/>
          <w:bCs/>
          <w:szCs w:val="28"/>
        </w:rPr>
        <w:t>Инструменты и методы проектирования и дизайна ИС</w:t>
      </w:r>
    </w:p>
    <w:p w14:paraId="780849EF" w14:textId="77777777" w:rsidR="00793902" w:rsidRPr="00DE0760" w:rsidRDefault="00793902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DE0760">
        <w:rPr>
          <w:rFonts w:cs="Times New Roman"/>
          <w:b/>
          <w:bCs/>
          <w:szCs w:val="28"/>
        </w:rPr>
        <w:t>Инструменты:</w:t>
      </w:r>
    </w:p>
    <w:p w14:paraId="71095BDE" w14:textId="77777777" w:rsidR="00793902" w:rsidRPr="00DE0760" w:rsidRDefault="00793902" w:rsidP="00DE0760">
      <w:pPr>
        <w:numPr>
          <w:ilvl w:val="0"/>
          <w:numId w:val="3"/>
        </w:numPr>
        <w:spacing w:line="360" w:lineRule="auto"/>
        <w:jc w:val="both"/>
        <w:rPr>
          <w:rFonts w:cs="Times New Roman"/>
          <w:szCs w:val="28"/>
          <w:lang w:val="en-US"/>
        </w:rPr>
      </w:pPr>
      <w:r w:rsidRPr="00DE0760">
        <w:rPr>
          <w:rFonts w:cs="Times New Roman"/>
          <w:b/>
          <w:bCs/>
          <w:szCs w:val="28"/>
          <w:lang w:val="en-US"/>
        </w:rPr>
        <w:t>CASE-</w:t>
      </w:r>
      <w:r w:rsidRPr="00DE0760">
        <w:rPr>
          <w:rFonts w:cs="Times New Roman"/>
          <w:b/>
          <w:bCs/>
          <w:szCs w:val="28"/>
        </w:rPr>
        <w:t>средства</w:t>
      </w:r>
      <w:r w:rsidRPr="00DE0760">
        <w:rPr>
          <w:rFonts w:cs="Times New Roman"/>
          <w:szCs w:val="28"/>
          <w:lang w:val="en-US"/>
        </w:rPr>
        <w:t xml:space="preserve">: Rational Rose, Enterprise Architect, </w:t>
      </w:r>
      <w:proofErr w:type="spellStart"/>
      <w:r w:rsidRPr="00DE0760">
        <w:rPr>
          <w:rFonts w:cs="Times New Roman"/>
          <w:szCs w:val="28"/>
          <w:lang w:val="en-US"/>
        </w:rPr>
        <w:t>StarUML</w:t>
      </w:r>
      <w:proofErr w:type="spellEnd"/>
    </w:p>
    <w:p w14:paraId="0F165235" w14:textId="77777777" w:rsidR="00793902" w:rsidRPr="00DE0760" w:rsidRDefault="00793902" w:rsidP="00DE0760">
      <w:pPr>
        <w:numPr>
          <w:ilvl w:val="0"/>
          <w:numId w:val="3"/>
        </w:numPr>
        <w:spacing w:line="360" w:lineRule="auto"/>
        <w:jc w:val="both"/>
        <w:rPr>
          <w:rFonts w:cs="Times New Roman"/>
          <w:szCs w:val="28"/>
          <w:lang w:val="en-US"/>
        </w:rPr>
      </w:pPr>
      <w:r w:rsidRPr="00DE0760">
        <w:rPr>
          <w:rFonts w:cs="Times New Roman"/>
          <w:b/>
          <w:bCs/>
          <w:szCs w:val="28"/>
        </w:rPr>
        <w:t>Средства</w:t>
      </w:r>
      <w:r w:rsidRPr="00DE0760">
        <w:rPr>
          <w:rFonts w:cs="Times New Roman"/>
          <w:b/>
          <w:bCs/>
          <w:szCs w:val="28"/>
          <w:lang w:val="en-US"/>
        </w:rPr>
        <w:t xml:space="preserve"> </w:t>
      </w:r>
      <w:r w:rsidRPr="00DE0760">
        <w:rPr>
          <w:rFonts w:cs="Times New Roman"/>
          <w:b/>
          <w:bCs/>
          <w:szCs w:val="28"/>
        </w:rPr>
        <w:t>прототипирования</w:t>
      </w:r>
      <w:r w:rsidRPr="00DE0760">
        <w:rPr>
          <w:rFonts w:cs="Times New Roman"/>
          <w:szCs w:val="28"/>
          <w:lang w:val="en-US"/>
        </w:rPr>
        <w:t xml:space="preserve">: </w:t>
      </w:r>
      <w:proofErr w:type="spellStart"/>
      <w:r w:rsidRPr="00DE0760">
        <w:rPr>
          <w:rFonts w:cs="Times New Roman"/>
          <w:szCs w:val="28"/>
          <w:lang w:val="en-US"/>
        </w:rPr>
        <w:t>Figma</w:t>
      </w:r>
      <w:proofErr w:type="spellEnd"/>
      <w:r w:rsidRPr="00DE0760">
        <w:rPr>
          <w:rFonts w:cs="Times New Roman"/>
          <w:szCs w:val="28"/>
          <w:lang w:val="en-US"/>
        </w:rPr>
        <w:t xml:space="preserve">, Adobe XD, </w:t>
      </w:r>
      <w:proofErr w:type="spellStart"/>
      <w:r w:rsidRPr="00DE0760">
        <w:rPr>
          <w:rFonts w:cs="Times New Roman"/>
          <w:szCs w:val="28"/>
          <w:lang w:val="en-US"/>
        </w:rPr>
        <w:t>InVision</w:t>
      </w:r>
      <w:proofErr w:type="spellEnd"/>
      <w:r w:rsidRPr="00DE0760">
        <w:rPr>
          <w:rFonts w:cs="Times New Roman"/>
          <w:szCs w:val="28"/>
          <w:lang w:val="en-US"/>
        </w:rPr>
        <w:t>, Sketch</w:t>
      </w:r>
    </w:p>
    <w:p w14:paraId="665C66C9" w14:textId="77777777" w:rsidR="00793902" w:rsidRPr="00DE0760" w:rsidRDefault="00793902" w:rsidP="00DE0760">
      <w:pPr>
        <w:numPr>
          <w:ilvl w:val="0"/>
          <w:numId w:val="3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Средства управления требованиями</w:t>
      </w:r>
      <w:r w:rsidRPr="00DE0760">
        <w:rPr>
          <w:rFonts w:cs="Times New Roman"/>
          <w:szCs w:val="28"/>
        </w:rPr>
        <w:t xml:space="preserve">: JIRA, </w:t>
      </w:r>
      <w:proofErr w:type="spellStart"/>
      <w:r w:rsidRPr="00DE0760">
        <w:rPr>
          <w:rFonts w:cs="Times New Roman"/>
          <w:szCs w:val="28"/>
        </w:rPr>
        <w:t>Confluence</w:t>
      </w:r>
      <w:proofErr w:type="spellEnd"/>
      <w:r w:rsidRPr="00DE0760">
        <w:rPr>
          <w:rFonts w:cs="Times New Roman"/>
          <w:szCs w:val="28"/>
        </w:rPr>
        <w:t xml:space="preserve">, </w:t>
      </w:r>
      <w:proofErr w:type="spellStart"/>
      <w:r w:rsidRPr="00DE0760">
        <w:rPr>
          <w:rFonts w:cs="Times New Roman"/>
          <w:szCs w:val="28"/>
        </w:rPr>
        <w:t>RequisitePro</w:t>
      </w:r>
      <w:proofErr w:type="spellEnd"/>
    </w:p>
    <w:p w14:paraId="01E01B51" w14:textId="77777777" w:rsidR="00793902" w:rsidRPr="00DE0760" w:rsidRDefault="00793902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DE0760">
        <w:rPr>
          <w:rFonts w:cs="Times New Roman"/>
          <w:b/>
          <w:bCs/>
          <w:szCs w:val="28"/>
        </w:rPr>
        <w:t>Методы:</w:t>
      </w:r>
    </w:p>
    <w:p w14:paraId="0D84B44B" w14:textId="77777777" w:rsidR="00793902" w:rsidRPr="00DE0760" w:rsidRDefault="00793902" w:rsidP="00DE0760">
      <w:pPr>
        <w:numPr>
          <w:ilvl w:val="0"/>
          <w:numId w:val="4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Структурный анализ и проектирование</w:t>
      </w:r>
      <w:r w:rsidRPr="00DE0760">
        <w:rPr>
          <w:rFonts w:cs="Times New Roman"/>
          <w:szCs w:val="28"/>
        </w:rPr>
        <w:t>: SADT, DFD, ERD</w:t>
      </w:r>
    </w:p>
    <w:p w14:paraId="370547C3" w14:textId="77777777" w:rsidR="00793902" w:rsidRPr="00DE0760" w:rsidRDefault="00793902" w:rsidP="00DE0760">
      <w:pPr>
        <w:numPr>
          <w:ilvl w:val="0"/>
          <w:numId w:val="4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Объектно-ориентированный анализ и проектирование</w:t>
      </w:r>
      <w:r w:rsidRPr="00DE0760">
        <w:rPr>
          <w:rFonts w:cs="Times New Roman"/>
          <w:szCs w:val="28"/>
        </w:rPr>
        <w:t>: UML-диаграммы</w:t>
      </w:r>
    </w:p>
    <w:p w14:paraId="609EDC41" w14:textId="77777777" w:rsidR="00793902" w:rsidRPr="00DE0760" w:rsidRDefault="00793902" w:rsidP="00DE0760">
      <w:pPr>
        <w:numPr>
          <w:ilvl w:val="0"/>
          <w:numId w:val="4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Гибкие методологии</w:t>
      </w:r>
      <w:r w:rsidRPr="00DE0760">
        <w:rPr>
          <w:rFonts w:cs="Times New Roman"/>
          <w:szCs w:val="28"/>
        </w:rPr>
        <w:t xml:space="preserve">: </w:t>
      </w:r>
      <w:proofErr w:type="spellStart"/>
      <w:r w:rsidRPr="00DE0760">
        <w:rPr>
          <w:rFonts w:cs="Times New Roman"/>
          <w:szCs w:val="28"/>
        </w:rPr>
        <w:t>Scrum</w:t>
      </w:r>
      <w:proofErr w:type="spellEnd"/>
      <w:r w:rsidRPr="00DE0760">
        <w:rPr>
          <w:rFonts w:cs="Times New Roman"/>
          <w:szCs w:val="28"/>
        </w:rPr>
        <w:t xml:space="preserve">, </w:t>
      </w:r>
      <w:proofErr w:type="spellStart"/>
      <w:r w:rsidRPr="00DE0760">
        <w:rPr>
          <w:rFonts w:cs="Times New Roman"/>
          <w:szCs w:val="28"/>
        </w:rPr>
        <w:t>Kanban</w:t>
      </w:r>
      <w:proofErr w:type="spellEnd"/>
      <w:r w:rsidRPr="00DE0760">
        <w:rPr>
          <w:rFonts w:cs="Times New Roman"/>
          <w:szCs w:val="28"/>
        </w:rPr>
        <w:t>, XP</w:t>
      </w:r>
    </w:p>
    <w:p w14:paraId="49749057" w14:textId="77777777" w:rsidR="00793902" w:rsidRPr="00DE0760" w:rsidRDefault="00793902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DE0760">
        <w:rPr>
          <w:rFonts w:cs="Times New Roman"/>
          <w:b/>
          <w:bCs/>
          <w:szCs w:val="28"/>
        </w:rPr>
        <w:t>Инструменты и методы верификации структуры программного кода</w:t>
      </w:r>
    </w:p>
    <w:p w14:paraId="17D23492" w14:textId="77777777" w:rsidR="00793902" w:rsidRPr="00DE0760" w:rsidRDefault="00793902" w:rsidP="00DE0760">
      <w:pPr>
        <w:numPr>
          <w:ilvl w:val="0"/>
          <w:numId w:val="5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Статический анализ кода</w:t>
      </w:r>
      <w:r w:rsidRPr="00DE0760">
        <w:rPr>
          <w:rFonts w:cs="Times New Roman"/>
          <w:szCs w:val="28"/>
        </w:rPr>
        <w:t xml:space="preserve">: </w:t>
      </w:r>
      <w:proofErr w:type="spellStart"/>
      <w:r w:rsidRPr="00DE0760">
        <w:rPr>
          <w:rFonts w:cs="Times New Roman"/>
          <w:szCs w:val="28"/>
        </w:rPr>
        <w:t>SonarQube</w:t>
      </w:r>
      <w:proofErr w:type="spellEnd"/>
      <w:r w:rsidRPr="00DE0760">
        <w:rPr>
          <w:rFonts w:cs="Times New Roman"/>
          <w:szCs w:val="28"/>
        </w:rPr>
        <w:t xml:space="preserve">, </w:t>
      </w:r>
      <w:proofErr w:type="spellStart"/>
      <w:r w:rsidRPr="00DE0760">
        <w:rPr>
          <w:rFonts w:cs="Times New Roman"/>
          <w:szCs w:val="28"/>
        </w:rPr>
        <w:t>ESLint</w:t>
      </w:r>
      <w:proofErr w:type="spellEnd"/>
      <w:r w:rsidRPr="00DE0760">
        <w:rPr>
          <w:rFonts w:cs="Times New Roman"/>
          <w:szCs w:val="28"/>
        </w:rPr>
        <w:t xml:space="preserve">, PMD, </w:t>
      </w:r>
      <w:proofErr w:type="spellStart"/>
      <w:r w:rsidRPr="00DE0760">
        <w:rPr>
          <w:rFonts w:cs="Times New Roman"/>
          <w:szCs w:val="28"/>
        </w:rPr>
        <w:t>FindBugs</w:t>
      </w:r>
      <w:proofErr w:type="spellEnd"/>
    </w:p>
    <w:p w14:paraId="76378C25" w14:textId="77777777" w:rsidR="00793902" w:rsidRPr="00DE0760" w:rsidRDefault="00793902" w:rsidP="00DE0760">
      <w:pPr>
        <w:numPr>
          <w:ilvl w:val="0"/>
          <w:numId w:val="5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Контроль версий</w:t>
      </w:r>
      <w:r w:rsidRPr="00DE0760">
        <w:rPr>
          <w:rFonts w:cs="Times New Roman"/>
          <w:szCs w:val="28"/>
        </w:rPr>
        <w:t xml:space="preserve">: </w:t>
      </w:r>
      <w:proofErr w:type="spellStart"/>
      <w:r w:rsidRPr="00DE0760">
        <w:rPr>
          <w:rFonts w:cs="Times New Roman"/>
          <w:szCs w:val="28"/>
        </w:rPr>
        <w:t>Git</w:t>
      </w:r>
      <w:proofErr w:type="spellEnd"/>
      <w:r w:rsidRPr="00DE0760">
        <w:rPr>
          <w:rFonts w:cs="Times New Roman"/>
          <w:szCs w:val="28"/>
        </w:rPr>
        <w:t xml:space="preserve">, SVN, </w:t>
      </w:r>
      <w:proofErr w:type="spellStart"/>
      <w:r w:rsidRPr="00DE0760">
        <w:rPr>
          <w:rFonts w:cs="Times New Roman"/>
          <w:szCs w:val="28"/>
        </w:rPr>
        <w:t>Mercurial</w:t>
      </w:r>
      <w:proofErr w:type="spellEnd"/>
    </w:p>
    <w:p w14:paraId="4C084FBE" w14:textId="77777777" w:rsidR="00793902" w:rsidRPr="00DE0760" w:rsidRDefault="00793902" w:rsidP="00DE0760">
      <w:pPr>
        <w:numPr>
          <w:ilvl w:val="0"/>
          <w:numId w:val="5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Непрерывная интеграция</w:t>
      </w:r>
      <w:r w:rsidRPr="00DE0760">
        <w:rPr>
          <w:rFonts w:cs="Times New Roman"/>
          <w:szCs w:val="28"/>
        </w:rPr>
        <w:t xml:space="preserve">: </w:t>
      </w:r>
      <w:proofErr w:type="spellStart"/>
      <w:r w:rsidRPr="00DE0760">
        <w:rPr>
          <w:rFonts w:cs="Times New Roman"/>
          <w:szCs w:val="28"/>
        </w:rPr>
        <w:t>Jenkins</w:t>
      </w:r>
      <w:proofErr w:type="spellEnd"/>
      <w:r w:rsidRPr="00DE0760">
        <w:rPr>
          <w:rFonts w:cs="Times New Roman"/>
          <w:szCs w:val="28"/>
        </w:rPr>
        <w:t xml:space="preserve">, </w:t>
      </w:r>
      <w:proofErr w:type="spellStart"/>
      <w:r w:rsidRPr="00DE0760">
        <w:rPr>
          <w:rFonts w:cs="Times New Roman"/>
          <w:szCs w:val="28"/>
        </w:rPr>
        <w:t>Travis</w:t>
      </w:r>
      <w:proofErr w:type="spellEnd"/>
      <w:r w:rsidRPr="00DE0760">
        <w:rPr>
          <w:rFonts w:cs="Times New Roman"/>
          <w:szCs w:val="28"/>
        </w:rPr>
        <w:t xml:space="preserve"> CI, </w:t>
      </w:r>
      <w:proofErr w:type="spellStart"/>
      <w:r w:rsidRPr="00DE0760">
        <w:rPr>
          <w:rFonts w:cs="Times New Roman"/>
          <w:szCs w:val="28"/>
        </w:rPr>
        <w:t>GitLab</w:t>
      </w:r>
      <w:proofErr w:type="spellEnd"/>
      <w:r w:rsidRPr="00DE0760">
        <w:rPr>
          <w:rFonts w:cs="Times New Roman"/>
          <w:szCs w:val="28"/>
        </w:rPr>
        <w:t xml:space="preserve"> CI, </w:t>
      </w:r>
      <w:proofErr w:type="spellStart"/>
      <w:r w:rsidRPr="00DE0760">
        <w:rPr>
          <w:rFonts w:cs="Times New Roman"/>
          <w:szCs w:val="28"/>
        </w:rPr>
        <w:t>CircleCI</w:t>
      </w:r>
      <w:proofErr w:type="spellEnd"/>
    </w:p>
    <w:p w14:paraId="75E7FFDD" w14:textId="77777777" w:rsidR="00793902" w:rsidRPr="00DE0760" w:rsidRDefault="00793902" w:rsidP="00DE0760">
      <w:pPr>
        <w:numPr>
          <w:ilvl w:val="0"/>
          <w:numId w:val="5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Тестирование</w:t>
      </w:r>
      <w:r w:rsidRPr="00DE0760">
        <w:rPr>
          <w:rFonts w:cs="Times New Roman"/>
          <w:szCs w:val="28"/>
        </w:rPr>
        <w:t xml:space="preserve">: </w:t>
      </w:r>
      <w:proofErr w:type="spellStart"/>
      <w:r w:rsidRPr="00DE0760">
        <w:rPr>
          <w:rFonts w:cs="Times New Roman"/>
          <w:szCs w:val="28"/>
        </w:rPr>
        <w:t>JUnit</w:t>
      </w:r>
      <w:proofErr w:type="spellEnd"/>
      <w:r w:rsidRPr="00DE0760">
        <w:rPr>
          <w:rFonts w:cs="Times New Roman"/>
          <w:szCs w:val="28"/>
        </w:rPr>
        <w:t xml:space="preserve">, </w:t>
      </w:r>
      <w:proofErr w:type="spellStart"/>
      <w:r w:rsidRPr="00DE0760">
        <w:rPr>
          <w:rFonts w:cs="Times New Roman"/>
          <w:szCs w:val="28"/>
        </w:rPr>
        <w:t>NUnit</w:t>
      </w:r>
      <w:proofErr w:type="spellEnd"/>
      <w:r w:rsidRPr="00DE0760">
        <w:rPr>
          <w:rFonts w:cs="Times New Roman"/>
          <w:szCs w:val="28"/>
        </w:rPr>
        <w:t xml:space="preserve">, </w:t>
      </w:r>
      <w:proofErr w:type="spellStart"/>
      <w:r w:rsidRPr="00DE0760">
        <w:rPr>
          <w:rFonts w:cs="Times New Roman"/>
          <w:szCs w:val="28"/>
        </w:rPr>
        <w:t>PyTest</w:t>
      </w:r>
      <w:proofErr w:type="spellEnd"/>
      <w:r w:rsidRPr="00DE0760">
        <w:rPr>
          <w:rFonts w:cs="Times New Roman"/>
          <w:szCs w:val="28"/>
        </w:rPr>
        <w:t xml:space="preserve">, </w:t>
      </w:r>
      <w:proofErr w:type="spellStart"/>
      <w:r w:rsidRPr="00DE0760">
        <w:rPr>
          <w:rFonts w:cs="Times New Roman"/>
          <w:szCs w:val="28"/>
        </w:rPr>
        <w:t>Selenium</w:t>
      </w:r>
      <w:proofErr w:type="spellEnd"/>
    </w:p>
    <w:p w14:paraId="604FCB4D" w14:textId="77777777" w:rsidR="00793902" w:rsidRPr="00DE0760" w:rsidRDefault="00793902" w:rsidP="00DE0760">
      <w:pPr>
        <w:numPr>
          <w:ilvl w:val="0"/>
          <w:numId w:val="5"/>
        </w:numPr>
        <w:spacing w:line="360" w:lineRule="auto"/>
        <w:jc w:val="both"/>
        <w:rPr>
          <w:rFonts w:cs="Times New Roman"/>
          <w:szCs w:val="28"/>
          <w:lang w:val="en-US"/>
        </w:rPr>
      </w:pPr>
      <w:r w:rsidRPr="00DE0760">
        <w:rPr>
          <w:rFonts w:cs="Times New Roman"/>
          <w:b/>
          <w:bCs/>
          <w:szCs w:val="28"/>
        </w:rPr>
        <w:t>Обзор</w:t>
      </w:r>
      <w:r w:rsidRPr="00DE0760">
        <w:rPr>
          <w:rFonts w:cs="Times New Roman"/>
          <w:b/>
          <w:bCs/>
          <w:szCs w:val="28"/>
          <w:lang w:val="en-US"/>
        </w:rPr>
        <w:t xml:space="preserve"> </w:t>
      </w:r>
      <w:r w:rsidRPr="00DE0760">
        <w:rPr>
          <w:rFonts w:cs="Times New Roman"/>
          <w:b/>
          <w:bCs/>
          <w:szCs w:val="28"/>
        </w:rPr>
        <w:t>кода</w:t>
      </w:r>
      <w:r w:rsidRPr="00DE0760">
        <w:rPr>
          <w:rFonts w:cs="Times New Roman"/>
          <w:szCs w:val="28"/>
          <w:lang w:val="en-US"/>
        </w:rPr>
        <w:t>: Crucible, GitHub/GitLab Pull Requests</w:t>
      </w:r>
    </w:p>
    <w:p w14:paraId="7037394A" w14:textId="77777777" w:rsidR="00793902" w:rsidRPr="00DE0760" w:rsidRDefault="00793902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DE0760">
        <w:rPr>
          <w:rFonts w:cs="Times New Roman"/>
          <w:b/>
          <w:bCs/>
          <w:szCs w:val="28"/>
        </w:rPr>
        <w:t>Возможности ИС</w:t>
      </w:r>
    </w:p>
    <w:p w14:paraId="119DB071" w14:textId="77777777" w:rsidR="00793902" w:rsidRPr="00DE0760" w:rsidRDefault="00793902" w:rsidP="00DE0760">
      <w:pPr>
        <w:numPr>
          <w:ilvl w:val="0"/>
          <w:numId w:val="6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Масштабируемость</w:t>
      </w:r>
      <w:r w:rsidRPr="00DE0760">
        <w:rPr>
          <w:rFonts w:cs="Times New Roman"/>
          <w:szCs w:val="28"/>
        </w:rPr>
        <w:t>: способность системы увеличивать производительность при добавлении ресурсов</w:t>
      </w:r>
    </w:p>
    <w:p w14:paraId="69868988" w14:textId="77777777" w:rsidR="00793902" w:rsidRPr="00DE0760" w:rsidRDefault="00793902" w:rsidP="00DE0760">
      <w:pPr>
        <w:numPr>
          <w:ilvl w:val="0"/>
          <w:numId w:val="6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Надежность</w:t>
      </w:r>
      <w:r w:rsidRPr="00DE0760">
        <w:rPr>
          <w:rFonts w:cs="Times New Roman"/>
          <w:szCs w:val="28"/>
        </w:rPr>
        <w:t>: устойчивость системы к сбоям и ошибкам</w:t>
      </w:r>
    </w:p>
    <w:p w14:paraId="6957263B" w14:textId="77777777" w:rsidR="00793902" w:rsidRPr="00DE0760" w:rsidRDefault="00793902" w:rsidP="00DE0760">
      <w:pPr>
        <w:numPr>
          <w:ilvl w:val="0"/>
          <w:numId w:val="6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Безопасность</w:t>
      </w:r>
      <w:r w:rsidRPr="00DE0760">
        <w:rPr>
          <w:rFonts w:cs="Times New Roman"/>
          <w:szCs w:val="28"/>
        </w:rPr>
        <w:t>: защита данных и управление доступом</w:t>
      </w:r>
    </w:p>
    <w:p w14:paraId="4F62A0FD" w14:textId="77777777" w:rsidR="00793902" w:rsidRPr="00DE0760" w:rsidRDefault="00793902" w:rsidP="00DE0760">
      <w:pPr>
        <w:numPr>
          <w:ilvl w:val="0"/>
          <w:numId w:val="6"/>
        </w:numPr>
        <w:spacing w:line="360" w:lineRule="auto"/>
        <w:jc w:val="both"/>
        <w:rPr>
          <w:rFonts w:cs="Times New Roman"/>
          <w:szCs w:val="28"/>
        </w:rPr>
      </w:pPr>
      <w:proofErr w:type="spellStart"/>
      <w:r w:rsidRPr="00DE0760">
        <w:rPr>
          <w:rFonts w:cs="Times New Roman"/>
          <w:b/>
          <w:bCs/>
          <w:szCs w:val="28"/>
        </w:rPr>
        <w:lastRenderedPageBreak/>
        <w:t>Интероперабельность</w:t>
      </w:r>
      <w:proofErr w:type="spellEnd"/>
      <w:r w:rsidRPr="00DE0760">
        <w:rPr>
          <w:rFonts w:cs="Times New Roman"/>
          <w:szCs w:val="28"/>
        </w:rPr>
        <w:t>: взаимодействие с другими системами</w:t>
      </w:r>
    </w:p>
    <w:p w14:paraId="15C6F7E8" w14:textId="77777777" w:rsidR="00793902" w:rsidRPr="00DE0760" w:rsidRDefault="00793902" w:rsidP="00DE0760">
      <w:pPr>
        <w:numPr>
          <w:ilvl w:val="0"/>
          <w:numId w:val="6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Расширяемость</w:t>
      </w:r>
      <w:r w:rsidRPr="00DE0760">
        <w:rPr>
          <w:rFonts w:cs="Times New Roman"/>
          <w:szCs w:val="28"/>
        </w:rPr>
        <w:t>: возможность добавления новых функций</w:t>
      </w:r>
    </w:p>
    <w:p w14:paraId="0D214BA3" w14:textId="77777777" w:rsidR="00793902" w:rsidRPr="00DE0760" w:rsidRDefault="00793902" w:rsidP="00DE0760">
      <w:pPr>
        <w:numPr>
          <w:ilvl w:val="0"/>
          <w:numId w:val="6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Удобство использования</w:t>
      </w:r>
      <w:r w:rsidRPr="00DE0760">
        <w:rPr>
          <w:rFonts w:cs="Times New Roman"/>
          <w:szCs w:val="28"/>
        </w:rPr>
        <w:t>: интуитивный интерфейс и понятная логика работы</w:t>
      </w:r>
    </w:p>
    <w:p w14:paraId="515F6336" w14:textId="77777777" w:rsidR="00793902" w:rsidRPr="00DE0760" w:rsidRDefault="00793902" w:rsidP="00DE0760">
      <w:pPr>
        <w:pStyle w:val="a3"/>
        <w:numPr>
          <w:ilvl w:val="0"/>
          <w:numId w:val="9"/>
        </w:numPr>
        <w:spacing w:line="360" w:lineRule="auto"/>
        <w:jc w:val="both"/>
        <w:rPr>
          <w:rFonts w:cs="Times New Roman"/>
          <w:b/>
          <w:bCs/>
          <w:szCs w:val="28"/>
        </w:rPr>
      </w:pPr>
      <w:r w:rsidRPr="00DE0760">
        <w:rPr>
          <w:rFonts w:cs="Times New Roman"/>
          <w:b/>
          <w:bCs/>
          <w:szCs w:val="28"/>
        </w:rPr>
        <w:t>Основы программирования</w:t>
      </w:r>
    </w:p>
    <w:p w14:paraId="536DF4E5" w14:textId="77777777" w:rsidR="00793902" w:rsidRPr="00DE0760" w:rsidRDefault="00793902" w:rsidP="00DE0760">
      <w:pPr>
        <w:numPr>
          <w:ilvl w:val="0"/>
          <w:numId w:val="7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Алгоритмы и структуры данных</w:t>
      </w:r>
      <w:r w:rsidRPr="00DE0760">
        <w:rPr>
          <w:rFonts w:cs="Times New Roman"/>
          <w:szCs w:val="28"/>
        </w:rPr>
        <w:t>: сортировки, поиск, списки, очереди, стеки, деревья, графы</w:t>
      </w:r>
    </w:p>
    <w:p w14:paraId="3C58CCB5" w14:textId="77777777" w:rsidR="00793902" w:rsidRPr="00DE0760" w:rsidRDefault="00793902" w:rsidP="00DE0760">
      <w:pPr>
        <w:numPr>
          <w:ilvl w:val="0"/>
          <w:numId w:val="7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Парадигмы программирования</w:t>
      </w:r>
      <w:r w:rsidRPr="00DE0760">
        <w:rPr>
          <w:rFonts w:cs="Times New Roman"/>
          <w:szCs w:val="28"/>
        </w:rPr>
        <w:t>: процедурное, ООП, функциональное, логическое</w:t>
      </w:r>
    </w:p>
    <w:p w14:paraId="35B21B97" w14:textId="77777777" w:rsidR="00793902" w:rsidRPr="00DE0760" w:rsidRDefault="00793902" w:rsidP="00DE0760">
      <w:pPr>
        <w:numPr>
          <w:ilvl w:val="0"/>
          <w:numId w:val="7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Принципы проектирования</w:t>
      </w:r>
      <w:r w:rsidRPr="00DE0760">
        <w:rPr>
          <w:rFonts w:cs="Times New Roman"/>
          <w:szCs w:val="28"/>
        </w:rPr>
        <w:t>: SOLID, DRY, KISS, YAGNI</w:t>
      </w:r>
    </w:p>
    <w:p w14:paraId="0CD92F8C" w14:textId="77777777" w:rsidR="00793902" w:rsidRPr="00DE0760" w:rsidRDefault="00793902" w:rsidP="00DE0760">
      <w:pPr>
        <w:numPr>
          <w:ilvl w:val="0"/>
          <w:numId w:val="7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Шаблоны проектирования</w:t>
      </w:r>
      <w:r w:rsidRPr="00DE0760">
        <w:rPr>
          <w:rFonts w:cs="Times New Roman"/>
          <w:szCs w:val="28"/>
        </w:rPr>
        <w:t xml:space="preserve">: </w:t>
      </w:r>
      <w:proofErr w:type="spellStart"/>
      <w:r w:rsidRPr="00DE0760">
        <w:rPr>
          <w:rFonts w:cs="Times New Roman"/>
          <w:szCs w:val="28"/>
        </w:rPr>
        <w:t>GoF</w:t>
      </w:r>
      <w:proofErr w:type="spellEnd"/>
      <w:r w:rsidRPr="00DE0760">
        <w:rPr>
          <w:rFonts w:cs="Times New Roman"/>
          <w:szCs w:val="28"/>
        </w:rPr>
        <w:t xml:space="preserve"> (порождающие, структурные, поведенческие)</w:t>
      </w:r>
    </w:p>
    <w:p w14:paraId="0301D07A" w14:textId="77777777" w:rsidR="00793902" w:rsidRPr="00DE0760" w:rsidRDefault="00793902" w:rsidP="00DE0760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DE0760">
        <w:rPr>
          <w:rFonts w:cs="Times New Roman"/>
          <w:b/>
          <w:bCs/>
          <w:szCs w:val="28"/>
        </w:rPr>
        <w:t>Языки современных бизнес-приложений</w:t>
      </w:r>
    </w:p>
    <w:p w14:paraId="77A777CA" w14:textId="77777777" w:rsidR="00793902" w:rsidRPr="00DE0760" w:rsidRDefault="00793902" w:rsidP="00DE0760">
      <w:pPr>
        <w:numPr>
          <w:ilvl w:val="0"/>
          <w:numId w:val="8"/>
        </w:numPr>
        <w:spacing w:line="360" w:lineRule="auto"/>
        <w:jc w:val="both"/>
        <w:rPr>
          <w:rFonts w:cs="Times New Roman"/>
          <w:szCs w:val="28"/>
          <w:lang w:val="en-US"/>
        </w:rPr>
      </w:pPr>
      <w:r w:rsidRPr="00DE0760">
        <w:rPr>
          <w:rFonts w:cs="Times New Roman"/>
          <w:b/>
          <w:bCs/>
          <w:szCs w:val="28"/>
        </w:rPr>
        <w:t>Веб</w:t>
      </w:r>
      <w:r w:rsidRPr="00DE0760">
        <w:rPr>
          <w:rFonts w:cs="Times New Roman"/>
          <w:b/>
          <w:bCs/>
          <w:szCs w:val="28"/>
          <w:lang w:val="en-US"/>
        </w:rPr>
        <w:t>-</w:t>
      </w:r>
      <w:r w:rsidRPr="00DE0760">
        <w:rPr>
          <w:rFonts w:cs="Times New Roman"/>
          <w:b/>
          <w:bCs/>
          <w:szCs w:val="28"/>
        </w:rPr>
        <w:t>приложения</w:t>
      </w:r>
      <w:r w:rsidRPr="00DE0760">
        <w:rPr>
          <w:rFonts w:cs="Times New Roman"/>
          <w:szCs w:val="28"/>
          <w:lang w:val="en-US"/>
        </w:rPr>
        <w:t>: JavaScript (React, Angular, Vue), TypeScript, Python (Django, Flask)</w:t>
      </w:r>
    </w:p>
    <w:p w14:paraId="6EAB6550" w14:textId="77777777" w:rsidR="00793902" w:rsidRPr="00DE0760" w:rsidRDefault="00793902" w:rsidP="00DE0760">
      <w:pPr>
        <w:numPr>
          <w:ilvl w:val="0"/>
          <w:numId w:val="8"/>
        </w:numPr>
        <w:spacing w:line="360" w:lineRule="auto"/>
        <w:jc w:val="both"/>
        <w:rPr>
          <w:rFonts w:cs="Times New Roman"/>
          <w:szCs w:val="28"/>
          <w:lang w:val="en-US"/>
        </w:rPr>
      </w:pPr>
      <w:r w:rsidRPr="00DE0760">
        <w:rPr>
          <w:rFonts w:cs="Times New Roman"/>
          <w:b/>
          <w:bCs/>
          <w:szCs w:val="28"/>
        </w:rPr>
        <w:t>Корпоративные</w:t>
      </w:r>
      <w:r w:rsidRPr="00DE0760">
        <w:rPr>
          <w:rFonts w:cs="Times New Roman"/>
          <w:b/>
          <w:bCs/>
          <w:szCs w:val="28"/>
          <w:lang w:val="en-US"/>
        </w:rPr>
        <w:t xml:space="preserve"> </w:t>
      </w:r>
      <w:r w:rsidRPr="00DE0760">
        <w:rPr>
          <w:rFonts w:cs="Times New Roman"/>
          <w:b/>
          <w:bCs/>
          <w:szCs w:val="28"/>
        </w:rPr>
        <w:t>решения</w:t>
      </w:r>
      <w:r w:rsidRPr="00DE0760">
        <w:rPr>
          <w:rFonts w:cs="Times New Roman"/>
          <w:szCs w:val="28"/>
          <w:lang w:val="en-US"/>
        </w:rPr>
        <w:t xml:space="preserve">: Java (Spring), C# (.NET), PHP (Laravel, </w:t>
      </w:r>
      <w:proofErr w:type="spellStart"/>
      <w:r w:rsidRPr="00DE0760">
        <w:rPr>
          <w:rFonts w:cs="Times New Roman"/>
          <w:szCs w:val="28"/>
          <w:lang w:val="en-US"/>
        </w:rPr>
        <w:t>Symfony</w:t>
      </w:r>
      <w:proofErr w:type="spellEnd"/>
      <w:r w:rsidRPr="00DE0760">
        <w:rPr>
          <w:rFonts w:cs="Times New Roman"/>
          <w:szCs w:val="28"/>
          <w:lang w:val="en-US"/>
        </w:rPr>
        <w:t>)</w:t>
      </w:r>
    </w:p>
    <w:p w14:paraId="405A923E" w14:textId="77777777" w:rsidR="00793902" w:rsidRPr="00DE0760" w:rsidRDefault="00793902" w:rsidP="00DE0760">
      <w:pPr>
        <w:numPr>
          <w:ilvl w:val="0"/>
          <w:numId w:val="8"/>
        </w:numPr>
        <w:spacing w:line="360" w:lineRule="auto"/>
        <w:jc w:val="both"/>
        <w:rPr>
          <w:rFonts w:cs="Times New Roman"/>
          <w:szCs w:val="28"/>
          <w:lang w:val="en-US"/>
        </w:rPr>
      </w:pPr>
      <w:r w:rsidRPr="00DE0760">
        <w:rPr>
          <w:rFonts w:cs="Times New Roman"/>
          <w:b/>
          <w:bCs/>
          <w:szCs w:val="28"/>
        </w:rPr>
        <w:t>Мобильные</w:t>
      </w:r>
      <w:r w:rsidRPr="00DE0760">
        <w:rPr>
          <w:rFonts w:cs="Times New Roman"/>
          <w:b/>
          <w:bCs/>
          <w:szCs w:val="28"/>
          <w:lang w:val="en-US"/>
        </w:rPr>
        <w:t xml:space="preserve"> </w:t>
      </w:r>
      <w:r w:rsidRPr="00DE0760">
        <w:rPr>
          <w:rFonts w:cs="Times New Roman"/>
          <w:b/>
          <w:bCs/>
          <w:szCs w:val="28"/>
        </w:rPr>
        <w:t>приложения</w:t>
      </w:r>
      <w:r w:rsidRPr="00DE0760">
        <w:rPr>
          <w:rFonts w:cs="Times New Roman"/>
          <w:szCs w:val="28"/>
          <w:lang w:val="en-US"/>
        </w:rPr>
        <w:t>: Swift (iOS), Kotlin (Android), React Native, Flutter</w:t>
      </w:r>
    </w:p>
    <w:p w14:paraId="6DA928D1" w14:textId="77777777" w:rsidR="00793902" w:rsidRPr="00DE0760" w:rsidRDefault="00793902" w:rsidP="00DE0760">
      <w:pPr>
        <w:numPr>
          <w:ilvl w:val="0"/>
          <w:numId w:val="8"/>
        </w:numPr>
        <w:spacing w:line="360" w:lineRule="auto"/>
        <w:jc w:val="both"/>
        <w:rPr>
          <w:rFonts w:cs="Times New Roman"/>
          <w:szCs w:val="28"/>
        </w:rPr>
      </w:pPr>
      <w:r w:rsidRPr="00DE0760">
        <w:rPr>
          <w:rFonts w:cs="Times New Roman"/>
          <w:b/>
          <w:bCs/>
          <w:szCs w:val="28"/>
        </w:rPr>
        <w:t>Интеграционные решения</w:t>
      </w:r>
      <w:r w:rsidRPr="00DE0760">
        <w:rPr>
          <w:rFonts w:cs="Times New Roman"/>
          <w:szCs w:val="28"/>
        </w:rPr>
        <w:t>: XML, JSON, REST, SOAP, GraphQL</w:t>
      </w:r>
    </w:p>
    <w:p w14:paraId="0D8FC108" w14:textId="1DA8BF84" w:rsidR="00793902" w:rsidRPr="00DE0760" w:rsidRDefault="00496E92" w:rsidP="00DE0760">
      <w:pPr>
        <w:spacing w:line="360" w:lineRule="auto"/>
        <w:jc w:val="both"/>
        <w:rPr>
          <w:rFonts w:cs="Times New Roman"/>
          <w:szCs w:val="28"/>
        </w:rPr>
      </w:pPr>
      <w:r>
        <w:rPr>
          <w:noProof/>
        </w:rPr>
        <w:lastRenderedPageBreak/>
        <w:drawing>
          <wp:inline distT="0" distB="0" distL="0" distR="0" wp14:anchorId="01A16B0F" wp14:editId="2894C1BE">
            <wp:extent cx="5303520" cy="739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07A36" wp14:editId="506D56A3">
            <wp:extent cx="5425440" cy="74904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749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8FDC5B" wp14:editId="4E058299">
            <wp:extent cx="5295900" cy="7094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09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C7E71E" wp14:editId="28FA64A2">
            <wp:extent cx="5303520" cy="71018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710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536E3A" wp14:editId="21B88495">
            <wp:extent cx="4968240" cy="74066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740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3902" w:rsidRPr="00DE0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D96"/>
    <w:multiLevelType w:val="multilevel"/>
    <w:tmpl w:val="89F04D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461C67"/>
    <w:multiLevelType w:val="multilevel"/>
    <w:tmpl w:val="BD9E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D5D51"/>
    <w:multiLevelType w:val="multilevel"/>
    <w:tmpl w:val="91CA67E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F6C2E"/>
    <w:multiLevelType w:val="multilevel"/>
    <w:tmpl w:val="C96025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30508"/>
    <w:multiLevelType w:val="multilevel"/>
    <w:tmpl w:val="5FE0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2C2665"/>
    <w:multiLevelType w:val="multilevel"/>
    <w:tmpl w:val="4CB63B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B2CB3"/>
    <w:multiLevelType w:val="multilevel"/>
    <w:tmpl w:val="1FF69E8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2055AD"/>
    <w:multiLevelType w:val="hybridMultilevel"/>
    <w:tmpl w:val="145C4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571B0"/>
    <w:multiLevelType w:val="multilevel"/>
    <w:tmpl w:val="83B064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7657AE"/>
    <w:multiLevelType w:val="hybridMultilevel"/>
    <w:tmpl w:val="D8B63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B6FC3"/>
    <w:multiLevelType w:val="multilevel"/>
    <w:tmpl w:val="B074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AC105E"/>
    <w:multiLevelType w:val="multilevel"/>
    <w:tmpl w:val="12AA7D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300018"/>
    <w:multiLevelType w:val="hybridMultilevel"/>
    <w:tmpl w:val="97507A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60652"/>
    <w:multiLevelType w:val="hybridMultilevel"/>
    <w:tmpl w:val="5DD089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C45BC"/>
    <w:multiLevelType w:val="hybridMultilevel"/>
    <w:tmpl w:val="F8847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66D22"/>
    <w:multiLevelType w:val="multilevel"/>
    <w:tmpl w:val="F1862F6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207316"/>
    <w:multiLevelType w:val="hybridMultilevel"/>
    <w:tmpl w:val="B7D01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E7A6A"/>
    <w:multiLevelType w:val="multilevel"/>
    <w:tmpl w:val="1544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3669E"/>
    <w:multiLevelType w:val="multilevel"/>
    <w:tmpl w:val="2E16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B23159"/>
    <w:multiLevelType w:val="multilevel"/>
    <w:tmpl w:val="D8F25C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7930EE"/>
    <w:multiLevelType w:val="multilevel"/>
    <w:tmpl w:val="9AE6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FC4C4B"/>
    <w:multiLevelType w:val="multilevel"/>
    <w:tmpl w:val="4FD2B1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231F96"/>
    <w:multiLevelType w:val="multilevel"/>
    <w:tmpl w:val="0F662D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8163F3"/>
    <w:multiLevelType w:val="multilevel"/>
    <w:tmpl w:val="746A84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840044"/>
    <w:multiLevelType w:val="hybridMultilevel"/>
    <w:tmpl w:val="CB9A472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A7E7C"/>
    <w:multiLevelType w:val="multilevel"/>
    <w:tmpl w:val="4E5E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9E3404"/>
    <w:multiLevelType w:val="multilevel"/>
    <w:tmpl w:val="93F49C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850A10"/>
    <w:multiLevelType w:val="hybridMultilevel"/>
    <w:tmpl w:val="67A8F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F6B40"/>
    <w:multiLevelType w:val="multilevel"/>
    <w:tmpl w:val="4FD2B1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F51A1B"/>
    <w:multiLevelType w:val="multilevel"/>
    <w:tmpl w:val="753E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2C78C4"/>
    <w:multiLevelType w:val="multilevel"/>
    <w:tmpl w:val="A250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3B32A3"/>
    <w:multiLevelType w:val="hybridMultilevel"/>
    <w:tmpl w:val="B81EE0F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6D046D"/>
    <w:multiLevelType w:val="multilevel"/>
    <w:tmpl w:val="D110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0"/>
  </w:num>
  <w:num w:numId="3">
    <w:abstractNumId w:val="32"/>
  </w:num>
  <w:num w:numId="4">
    <w:abstractNumId w:val="4"/>
  </w:num>
  <w:num w:numId="5">
    <w:abstractNumId w:val="29"/>
  </w:num>
  <w:num w:numId="6">
    <w:abstractNumId w:val="10"/>
  </w:num>
  <w:num w:numId="7">
    <w:abstractNumId w:val="20"/>
  </w:num>
  <w:num w:numId="8">
    <w:abstractNumId w:val="18"/>
  </w:num>
  <w:num w:numId="9">
    <w:abstractNumId w:val="14"/>
  </w:num>
  <w:num w:numId="10">
    <w:abstractNumId w:val="17"/>
  </w:num>
  <w:num w:numId="11">
    <w:abstractNumId w:val="3"/>
  </w:num>
  <w:num w:numId="12">
    <w:abstractNumId w:val="31"/>
  </w:num>
  <w:num w:numId="13">
    <w:abstractNumId w:val="15"/>
  </w:num>
  <w:num w:numId="14">
    <w:abstractNumId w:val="11"/>
  </w:num>
  <w:num w:numId="15">
    <w:abstractNumId w:val="2"/>
  </w:num>
  <w:num w:numId="16">
    <w:abstractNumId w:val="9"/>
  </w:num>
  <w:num w:numId="17">
    <w:abstractNumId w:val="0"/>
  </w:num>
  <w:num w:numId="18">
    <w:abstractNumId w:val="19"/>
  </w:num>
  <w:num w:numId="19">
    <w:abstractNumId w:val="27"/>
  </w:num>
  <w:num w:numId="20">
    <w:abstractNumId w:val="1"/>
  </w:num>
  <w:num w:numId="21">
    <w:abstractNumId w:val="24"/>
  </w:num>
  <w:num w:numId="22">
    <w:abstractNumId w:val="12"/>
  </w:num>
  <w:num w:numId="23">
    <w:abstractNumId w:val="16"/>
  </w:num>
  <w:num w:numId="24">
    <w:abstractNumId w:val="22"/>
  </w:num>
  <w:num w:numId="25">
    <w:abstractNumId w:val="13"/>
  </w:num>
  <w:num w:numId="26">
    <w:abstractNumId w:val="8"/>
  </w:num>
  <w:num w:numId="27">
    <w:abstractNumId w:val="26"/>
  </w:num>
  <w:num w:numId="28">
    <w:abstractNumId w:val="23"/>
  </w:num>
  <w:num w:numId="29">
    <w:abstractNumId w:val="6"/>
  </w:num>
  <w:num w:numId="30">
    <w:abstractNumId w:val="5"/>
  </w:num>
  <w:num w:numId="31">
    <w:abstractNumId w:val="28"/>
  </w:num>
  <w:num w:numId="32">
    <w:abstractNumId w:val="21"/>
  </w:num>
  <w:num w:numId="33">
    <w:abstractNumId w:val="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02"/>
    <w:rsid w:val="000C1B1E"/>
    <w:rsid w:val="0023442A"/>
    <w:rsid w:val="00241C4E"/>
    <w:rsid w:val="00275079"/>
    <w:rsid w:val="00313154"/>
    <w:rsid w:val="003F68E9"/>
    <w:rsid w:val="00496E92"/>
    <w:rsid w:val="004D0AE7"/>
    <w:rsid w:val="00740020"/>
    <w:rsid w:val="00751C9F"/>
    <w:rsid w:val="00793902"/>
    <w:rsid w:val="00796F74"/>
    <w:rsid w:val="00812BD1"/>
    <w:rsid w:val="0081555A"/>
    <w:rsid w:val="009340AD"/>
    <w:rsid w:val="009B6993"/>
    <w:rsid w:val="00AD1DA9"/>
    <w:rsid w:val="00B23AF9"/>
    <w:rsid w:val="00BF7962"/>
    <w:rsid w:val="00DC4132"/>
    <w:rsid w:val="00DE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3EA6"/>
  <w15:chartTrackingRefBased/>
  <w15:docId w15:val="{03887936-8521-43B1-8547-82958CC1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902"/>
    <w:pPr>
      <w:ind w:left="720"/>
      <w:contextualSpacing/>
    </w:pPr>
  </w:style>
  <w:style w:type="paragraph" w:customStyle="1" w:styleId="Default">
    <w:name w:val="Default"/>
    <w:rsid w:val="00793902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234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95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406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87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6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683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97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23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70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2600A-8763-4B79-B00C-09766F82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24</Pages>
  <Words>3236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Chasovskih</dc:creator>
  <cp:keywords/>
  <dc:description/>
  <cp:lastModifiedBy>Victor Chasovskih</cp:lastModifiedBy>
  <cp:revision>6</cp:revision>
  <cp:lastPrinted>2026-08-30T13:19:00Z</cp:lastPrinted>
  <dcterms:created xsi:type="dcterms:W3CDTF">2026-08-30T12:31:00Z</dcterms:created>
  <dcterms:modified xsi:type="dcterms:W3CDTF">2026-08-30T13:20:00Z</dcterms:modified>
</cp:coreProperties>
</file>